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AEF03" w14:textId="0360367A" w:rsidR="00D5777F" w:rsidRPr="00D5777F" w:rsidRDefault="00D5777F" w:rsidP="00D5777F">
      <w:pPr>
        <w:spacing w:line="360" w:lineRule="auto"/>
        <w:jc w:val="right"/>
        <w:rPr>
          <w:rFonts w:ascii="Arial" w:hAnsi="Arial" w:cs="Arial"/>
          <w:b/>
          <w:i/>
          <w:sz w:val="28"/>
          <w:szCs w:val="28"/>
        </w:rPr>
      </w:pPr>
      <w:r w:rsidRPr="00D5777F">
        <w:rPr>
          <w:rFonts w:ascii="Arial" w:hAnsi="Arial" w:cs="Arial"/>
          <w:b/>
          <w:i/>
          <w:sz w:val="28"/>
          <w:szCs w:val="28"/>
        </w:rPr>
        <w:t>Załącznik nr 2</w:t>
      </w:r>
    </w:p>
    <w:p w14:paraId="5E4E521C" w14:textId="2988DEF2" w:rsidR="00F51541" w:rsidRPr="00D5777F" w:rsidRDefault="00F51541" w:rsidP="00DB7526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5777F">
        <w:rPr>
          <w:rFonts w:ascii="Arial" w:hAnsi="Arial" w:cs="Arial"/>
          <w:b/>
          <w:sz w:val="28"/>
          <w:szCs w:val="28"/>
        </w:rPr>
        <w:t>SPECYFIKACJA TECHNICZNA</w:t>
      </w:r>
      <w:r w:rsidR="000A111F" w:rsidRPr="00D5777F">
        <w:rPr>
          <w:rFonts w:ascii="Arial" w:hAnsi="Arial" w:cs="Arial"/>
          <w:b/>
          <w:sz w:val="28"/>
          <w:szCs w:val="28"/>
        </w:rPr>
        <w:br/>
      </w:r>
      <w:r w:rsidRPr="00D5777F">
        <w:rPr>
          <w:rFonts w:ascii="Arial" w:hAnsi="Arial" w:cs="Arial"/>
          <w:b/>
          <w:sz w:val="28"/>
          <w:szCs w:val="28"/>
        </w:rPr>
        <w:t>NA OBSŁUGĘ KOMPLEKSÓW POD WZGLĘDEM ELEKTRYCZNYM</w:t>
      </w:r>
    </w:p>
    <w:p w14:paraId="7DB0D5A2" w14:textId="77777777" w:rsidR="007A68E8" w:rsidRPr="00D5777F" w:rsidRDefault="007A68E8" w:rsidP="00DB7526">
      <w:pPr>
        <w:spacing w:before="240" w:line="280" w:lineRule="auto"/>
        <w:rPr>
          <w:rFonts w:ascii="Arial" w:hAnsi="Arial" w:cs="Arial"/>
          <w:b/>
          <w:sz w:val="28"/>
          <w:szCs w:val="28"/>
        </w:rPr>
      </w:pPr>
      <w:r w:rsidRPr="00D5777F">
        <w:rPr>
          <w:rFonts w:ascii="Arial" w:hAnsi="Arial" w:cs="Arial"/>
          <w:b/>
          <w:sz w:val="28"/>
          <w:szCs w:val="28"/>
        </w:rPr>
        <w:t>LOKALIZACJA:</w:t>
      </w:r>
    </w:p>
    <w:p w14:paraId="0400A36A" w14:textId="77777777" w:rsidR="00DB0EF7" w:rsidRPr="00D5777F" w:rsidRDefault="00DB0EF7" w:rsidP="00DB7526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Kompleks Źródłowa</w:t>
      </w:r>
      <w:r w:rsidR="00DB7526" w:rsidRPr="00D5777F">
        <w:rPr>
          <w:rFonts w:ascii="Arial" w:hAnsi="Arial" w:cs="Arial"/>
          <w:sz w:val="24"/>
          <w:szCs w:val="24"/>
        </w:rPr>
        <w:br/>
      </w:r>
      <w:r w:rsidRPr="00D5777F">
        <w:rPr>
          <w:rFonts w:ascii="Arial" w:hAnsi="Arial" w:cs="Arial"/>
          <w:sz w:val="24"/>
          <w:szCs w:val="24"/>
        </w:rPr>
        <w:t>91-735 Łódź, ul. Źródłowa 52</w:t>
      </w:r>
    </w:p>
    <w:p w14:paraId="2789BADA" w14:textId="77777777" w:rsidR="00DB0EF7" w:rsidRPr="00D5777F" w:rsidRDefault="00DB0EF7" w:rsidP="00DB7526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Kompleks Pryncypalna</w:t>
      </w:r>
      <w:r w:rsidR="00DB7526" w:rsidRPr="00D5777F">
        <w:rPr>
          <w:rFonts w:ascii="Arial" w:hAnsi="Arial" w:cs="Arial"/>
          <w:sz w:val="24"/>
          <w:szCs w:val="24"/>
        </w:rPr>
        <w:br/>
      </w:r>
      <w:r w:rsidRPr="00D5777F">
        <w:rPr>
          <w:rFonts w:ascii="Arial" w:hAnsi="Arial" w:cs="Arial"/>
          <w:sz w:val="24"/>
          <w:szCs w:val="24"/>
        </w:rPr>
        <w:t>93-373 Łódź, ul. Pryncypalna 94</w:t>
      </w:r>
    </w:p>
    <w:p w14:paraId="69D21083" w14:textId="77777777" w:rsidR="00DB0EF7" w:rsidRPr="00D5777F" w:rsidRDefault="00DB0EF7" w:rsidP="00DB7526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Kompleks Gdańska</w:t>
      </w:r>
      <w:r w:rsidR="00DB7526" w:rsidRPr="00D5777F">
        <w:rPr>
          <w:rFonts w:ascii="Arial" w:hAnsi="Arial" w:cs="Arial"/>
          <w:sz w:val="24"/>
          <w:szCs w:val="24"/>
        </w:rPr>
        <w:br/>
      </w:r>
      <w:r w:rsidRPr="00D5777F">
        <w:rPr>
          <w:rFonts w:ascii="Arial" w:hAnsi="Arial" w:cs="Arial"/>
          <w:sz w:val="24"/>
          <w:szCs w:val="24"/>
        </w:rPr>
        <w:t>90-613 Łódź, ul. Gdańska 89</w:t>
      </w:r>
    </w:p>
    <w:p w14:paraId="3AD07132" w14:textId="77777777" w:rsidR="00DB0EF7" w:rsidRPr="00D5777F" w:rsidRDefault="00DB0EF7" w:rsidP="00DB7526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Kompleks 6 Sierpnia</w:t>
      </w:r>
      <w:r w:rsidR="00DB7526" w:rsidRPr="00D5777F">
        <w:rPr>
          <w:rFonts w:ascii="Arial" w:hAnsi="Arial" w:cs="Arial"/>
          <w:sz w:val="24"/>
          <w:szCs w:val="24"/>
        </w:rPr>
        <w:br/>
      </w:r>
      <w:r w:rsidRPr="00D5777F">
        <w:rPr>
          <w:rFonts w:ascii="Arial" w:hAnsi="Arial" w:cs="Arial"/>
          <w:sz w:val="24"/>
          <w:szCs w:val="24"/>
        </w:rPr>
        <w:t>Łódź ul. 6-go Sierpnia 92</w:t>
      </w:r>
    </w:p>
    <w:p w14:paraId="69934B73" w14:textId="77777777" w:rsidR="00DB0EF7" w:rsidRPr="00D5777F" w:rsidRDefault="00DB0EF7" w:rsidP="00DB7526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Kompleks 1 Maja</w:t>
      </w:r>
      <w:r w:rsidR="00DB7526" w:rsidRPr="00D5777F">
        <w:rPr>
          <w:rFonts w:ascii="Arial" w:hAnsi="Arial" w:cs="Arial"/>
          <w:sz w:val="24"/>
          <w:szCs w:val="24"/>
        </w:rPr>
        <w:br/>
      </w:r>
      <w:r w:rsidRPr="00D5777F">
        <w:rPr>
          <w:rFonts w:ascii="Arial" w:hAnsi="Arial" w:cs="Arial"/>
          <w:sz w:val="24"/>
          <w:szCs w:val="24"/>
        </w:rPr>
        <w:t>Łódź ul. 1-go Maja 90</w:t>
      </w:r>
    </w:p>
    <w:p w14:paraId="52C27522" w14:textId="77777777" w:rsidR="00DB0EF7" w:rsidRPr="00D5777F" w:rsidRDefault="00DB0EF7" w:rsidP="00DB7526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Kompleks Św. Jerzego</w:t>
      </w:r>
      <w:r w:rsidR="00DB7526" w:rsidRPr="00D5777F">
        <w:rPr>
          <w:rFonts w:ascii="Arial" w:hAnsi="Arial" w:cs="Arial"/>
          <w:sz w:val="24"/>
          <w:szCs w:val="24"/>
        </w:rPr>
        <w:br/>
      </w:r>
      <w:r w:rsidRPr="00D5777F">
        <w:rPr>
          <w:rFonts w:ascii="Arial" w:hAnsi="Arial" w:cs="Arial"/>
          <w:sz w:val="24"/>
          <w:szCs w:val="24"/>
        </w:rPr>
        <w:t>Łódź ul. Św. Jerzego 7</w:t>
      </w:r>
    </w:p>
    <w:p w14:paraId="09148AF2" w14:textId="77777777" w:rsidR="00DB0EF7" w:rsidRPr="00D5777F" w:rsidRDefault="00DB0EF7" w:rsidP="00DB7526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Kompleks Legionów</w:t>
      </w:r>
      <w:r w:rsidR="00DB7526" w:rsidRPr="00D5777F">
        <w:rPr>
          <w:rFonts w:ascii="Arial" w:hAnsi="Arial" w:cs="Arial"/>
          <w:sz w:val="24"/>
          <w:szCs w:val="24"/>
        </w:rPr>
        <w:br/>
      </w:r>
      <w:r w:rsidRPr="00D5777F">
        <w:rPr>
          <w:rFonts w:ascii="Arial" w:hAnsi="Arial" w:cs="Arial"/>
          <w:sz w:val="24"/>
          <w:szCs w:val="24"/>
        </w:rPr>
        <w:t>Łódź ul. Legionów 83</w:t>
      </w:r>
    </w:p>
    <w:p w14:paraId="03AE4AB1" w14:textId="77777777" w:rsidR="00DB0EF7" w:rsidRPr="00D5777F" w:rsidRDefault="00DB0EF7" w:rsidP="00DB7526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Kompleks Gałkówek</w:t>
      </w:r>
      <w:r w:rsidR="00DB7526" w:rsidRPr="00D5777F">
        <w:rPr>
          <w:rFonts w:ascii="Arial" w:hAnsi="Arial" w:cs="Arial"/>
          <w:sz w:val="24"/>
          <w:szCs w:val="24"/>
        </w:rPr>
        <w:br/>
      </w:r>
      <w:r w:rsidRPr="00D5777F">
        <w:rPr>
          <w:rFonts w:ascii="Arial" w:hAnsi="Arial" w:cs="Arial"/>
          <w:sz w:val="24"/>
          <w:szCs w:val="24"/>
        </w:rPr>
        <w:t>Skład Gałkówek Gmina Koluszki, 95 – 041 Gałkówek</w:t>
      </w:r>
    </w:p>
    <w:p w14:paraId="507413FC" w14:textId="77777777" w:rsidR="00DB7526" w:rsidRPr="00D5777F" w:rsidRDefault="00DB7526" w:rsidP="00DB7526">
      <w:pPr>
        <w:pStyle w:val="Akapitzlist"/>
        <w:spacing w:before="240" w:line="280" w:lineRule="auto"/>
        <w:ind w:right="-284"/>
        <w:rPr>
          <w:rFonts w:ascii="Arial" w:hAnsi="Arial" w:cs="Arial"/>
          <w:b/>
          <w:i/>
          <w:sz w:val="28"/>
          <w:szCs w:val="28"/>
        </w:rPr>
      </w:pPr>
    </w:p>
    <w:p w14:paraId="095E427F" w14:textId="77777777" w:rsidR="00DB0EF7" w:rsidRPr="00D5777F" w:rsidRDefault="00DB0EF7" w:rsidP="00816430">
      <w:pPr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  <w:r w:rsidRPr="00D5777F">
        <w:rPr>
          <w:rFonts w:ascii="Arial" w:hAnsi="Arial" w:cs="Arial"/>
          <w:b/>
          <w:sz w:val="28"/>
          <w:szCs w:val="28"/>
        </w:rPr>
        <w:t>ZAMAWIAJĄCY:</w:t>
      </w:r>
    </w:p>
    <w:p w14:paraId="0029A967" w14:textId="0CD0A63F" w:rsidR="00DB0EF7" w:rsidRPr="00D5777F" w:rsidRDefault="00DB0EF7" w:rsidP="00816430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31 Wojskowy Oddział Gospodarczy</w:t>
      </w:r>
      <w:r w:rsidR="00816430" w:rsidRPr="00D5777F">
        <w:rPr>
          <w:rFonts w:ascii="Arial" w:hAnsi="Arial" w:cs="Arial"/>
          <w:sz w:val="24"/>
          <w:szCs w:val="24"/>
        </w:rPr>
        <w:br/>
      </w:r>
      <w:r w:rsidRPr="00D5777F">
        <w:rPr>
          <w:rFonts w:ascii="Arial" w:hAnsi="Arial" w:cs="Arial"/>
          <w:sz w:val="24"/>
          <w:szCs w:val="24"/>
        </w:rPr>
        <w:t>ul. Konstantynowska 85</w:t>
      </w:r>
      <w:r w:rsidR="00816430" w:rsidRPr="00D5777F">
        <w:rPr>
          <w:rFonts w:ascii="Arial" w:hAnsi="Arial" w:cs="Arial"/>
          <w:sz w:val="24"/>
          <w:szCs w:val="24"/>
        </w:rPr>
        <w:br/>
      </w:r>
      <w:r w:rsidRPr="00D5777F">
        <w:rPr>
          <w:rFonts w:ascii="Arial" w:hAnsi="Arial" w:cs="Arial"/>
          <w:sz w:val="24"/>
          <w:szCs w:val="24"/>
        </w:rPr>
        <w:t>95-100 Łódź</w:t>
      </w:r>
    </w:p>
    <w:p w14:paraId="3B8679A2" w14:textId="30F4FEEA" w:rsidR="00AF1440" w:rsidRPr="00D5777F" w:rsidRDefault="00AF1440" w:rsidP="00816430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5777F" w:rsidRPr="00D5777F" w14:paraId="1B93D4F3" w14:textId="77777777" w:rsidTr="00037B84">
        <w:trPr>
          <w:jc w:val="center"/>
        </w:trPr>
        <w:tc>
          <w:tcPr>
            <w:tcW w:w="3020" w:type="dxa"/>
            <w:vAlign w:val="center"/>
          </w:tcPr>
          <w:p w14:paraId="353B556A" w14:textId="2F3FC9E4" w:rsidR="00AF1440" w:rsidRPr="00D5777F" w:rsidRDefault="00AF1440" w:rsidP="00037B8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40488E23" w14:textId="5A594F30" w:rsidR="00AF1440" w:rsidRPr="00D5777F" w:rsidRDefault="00AF1440" w:rsidP="00037B8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3A81AB42" w14:textId="56F3999F" w:rsidR="00AF1440" w:rsidRPr="00D5777F" w:rsidRDefault="00AF1440" w:rsidP="00037B8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777F" w:rsidRPr="00D5777F" w14:paraId="048B5696" w14:textId="77777777" w:rsidTr="00037B84">
        <w:trPr>
          <w:jc w:val="center"/>
        </w:trPr>
        <w:tc>
          <w:tcPr>
            <w:tcW w:w="3020" w:type="dxa"/>
            <w:vAlign w:val="center"/>
          </w:tcPr>
          <w:p w14:paraId="115D3D2E" w14:textId="77777777" w:rsidR="00AF1440" w:rsidRPr="00D5777F" w:rsidRDefault="00AF1440" w:rsidP="00037B8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4100CB74" w14:textId="77777777" w:rsidR="00AF1440" w:rsidRPr="00D5777F" w:rsidRDefault="00AF1440" w:rsidP="00037B8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5689EE64" w14:textId="77777777" w:rsidR="00AF1440" w:rsidRPr="00D5777F" w:rsidRDefault="00AF1440" w:rsidP="00037B8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777F" w:rsidRPr="00D5777F" w14:paraId="1DE7BB19" w14:textId="77777777" w:rsidTr="00037B84">
        <w:trPr>
          <w:jc w:val="center"/>
        </w:trPr>
        <w:tc>
          <w:tcPr>
            <w:tcW w:w="3020" w:type="dxa"/>
            <w:vAlign w:val="center"/>
          </w:tcPr>
          <w:p w14:paraId="70856D50" w14:textId="36CCFA6B" w:rsidR="00AF1440" w:rsidRPr="00D5777F" w:rsidRDefault="00AF1440" w:rsidP="00037B8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49BF9870" w14:textId="1CF67AAD" w:rsidR="00AF1440" w:rsidRPr="00D5777F" w:rsidRDefault="00AF1440" w:rsidP="00037B8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5647DCA0" w14:textId="3D31076B" w:rsidR="00AF1440" w:rsidRPr="00D5777F" w:rsidRDefault="00AF1440" w:rsidP="00037B8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9548EC9" w14:textId="77777777" w:rsidR="00816430" w:rsidRPr="00D5777F" w:rsidRDefault="00816430">
      <w:pP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br w:type="page"/>
      </w:r>
    </w:p>
    <w:p w14:paraId="1BF6A1F8" w14:textId="77777777" w:rsidR="00A50CFE" w:rsidRPr="00D5777F" w:rsidRDefault="00A50CFE" w:rsidP="00BB0C3A">
      <w:pPr>
        <w:widowControl w:val="0"/>
        <w:suppressAutoHyphens/>
        <w:spacing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lastRenderedPageBreak/>
        <w:t>PRZEDMIOT ZAMÓWIENIA</w:t>
      </w:r>
      <w:r w:rsidR="00EF2DCE" w:rsidRPr="00D5777F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I ZAKRES ROBÓT</w:t>
      </w:r>
    </w:p>
    <w:p w14:paraId="5FB06D00" w14:textId="77777777" w:rsidR="00EF2DCE" w:rsidRPr="00D5777F" w:rsidRDefault="00A50CFE" w:rsidP="00BB0C3A">
      <w:pPr>
        <w:widowControl w:val="0"/>
        <w:suppressAutoHyphens/>
        <w:spacing w:before="24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Przedmiotem zamówienia są wymagania dotyczące wykonania i odbioru robót związanych z utrzymaniem w spr</w:t>
      </w:r>
      <w:r w:rsidR="00EF2DCE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awności technicznej, </w:t>
      </w:r>
      <w:r w:rsidR="006C4D17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bieżącej konserwacji</w:t>
      </w:r>
      <w:r w:rsidR="00FB1CEF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="006C4D17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F2DCE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wykonywaniem pomiarów ochronnych, usuwaniem </w:t>
      </w:r>
      <w:r w:rsidR="006C4D17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usterek</w:t>
      </w:r>
      <w:r w:rsidR="00EF2DCE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obsługą systemu awaryjnego zasilania,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instalacji, sieci i urządzeń elektroenergetycznych w obiektach u</w:t>
      </w:r>
      <w:r w:rsidR="00EF2DCE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sytuowanych na terenie kompleksów wojskowych:</w:t>
      </w:r>
    </w:p>
    <w:p w14:paraId="0E5284E6" w14:textId="662EC897" w:rsidR="00FB1CEF" w:rsidRPr="00D5777F" w:rsidRDefault="00FB1CEF" w:rsidP="00BB0C3A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Łódź, ul. Źródłowa 52</w:t>
      </w:r>
      <w:r w:rsidR="008D489F" w:rsidRPr="00D5777F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,</w:t>
      </w:r>
    </w:p>
    <w:p w14:paraId="0EC1349D" w14:textId="685249AA" w:rsidR="00FB1CEF" w:rsidRPr="00D5777F" w:rsidRDefault="00FB1CEF" w:rsidP="004A7FC4">
      <w:pPr>
        <w:widowControl w:val="0"/>
        <w:suppressAutoHyphens/>
        <w:spacing w:after="0" w:line="276" w:lineRule="auto"/>
        <w:ind w:firstLine="357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Obiekty budowlane (budynki)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14</w:t>
      </w:r>
      <w:r w:rsidR="004A7FC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BB0C3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tym:</w:t>
      </w:r>
    </w:p>
    <w:p w14:paraId="250C2256" w14:textId="2F98193D" w:rsidR="00FB1CEF" w:rsidRPr="00D5777F" w:rsidRDefault="00FB1CEF" w:rsidP="004A7FC4">
      <w:pPr>
        <w:pStyle w:val="Akapitzlist"/>
        <w:widowControl w:val="0"/>
        <w:numPr>
          <w:ilvl w:val="0"/>
          <w:numId w:val="25"/>
        </w:numPr>
        <w:suppressAutoHyphens/>
        <w:spacing w:after="0" w:line="276" w:lineRule="auto"/>
        <w:ind w:left="127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stacja NN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 szt.</w:t>
      </w:r>
    </w:p>
    <w:p w14:paraId="5D8DF2AA" w14:textId="65AAC940" w:rsidR="00FB1CEF" w:rsidRPr="00D5777F" w:rsidRDefault="00FB1CEF" w:rsidP="004A7FC4">
      <w:pPr>
        <w:pStyle w:val="Akapitzlist"/>
        <w:widowControl w:val="0"/>
        <w:numPr>
          <w:ilvl w:val="0"/>
          <w:numId w:val="25"/>
        </w:numPr>
        <w:suppressAutoHyphens/>
        <w:spacing w:after="0" w:line="276" w:lineRule="auto"/>
        <w:ind w:left="127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sieci kablowe elektroenergetyczne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1922 m</w:t>
      </w:r>
    </w:p>
    <w:p w14:paraId="29A35128" w14:textId="48D95CCB" w:rsidR="00FB1CEF" w:rsidRPr="00D5777F" w:rsidRDefault="00FB1CEF" w:rsidP="004A7FC4">
      <w:pPr>
        <w:pStyle w:val="Akapitzlist"/>
        <w:widowControl w:val="0"/>
        <w:numPr>
          <w:ilvl w:val="0"/>
          <w:numId w:val="25"/>
        </w:numPr>
        <w:suppressAutoHyphens/>
        <w:spacing w:after="0" w:line="276" w:lineRule="auto"/>
        <w:ind w:left="127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kablowa oświetleniowa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1065 m</w:t>
      </w:r>
    </w:p>
    <w:p w14:paraId="6B6AD477" w14:textId="2A15D6D1" w:rsidR="00FB1CEF" w:rsidRPr="00D5777F" w:rsidRDefault="00FB1CEF" w:rsidP="004A7FC4">
      <w:pPr>
        <w:pStyle w:val="Akapitzlist"/>
        <w:widowControl w:val="0"/>
        <w:numPr>
          <w:ilvl w:val="0"/>
          <w:numId w:val="25"/>
        </w:numPr>
        <w:suppressAutoHyphens/>
        <w:spacing w:after="0" w:line="276" w:lineRule="auto"/>
        <w:ind w:left="127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latarnie oświetlenia zewnętrznego wraz ze złączami bezpiecznikowymi i oprawami oświetleniowymi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59 szt.</w:t>
      </w:r>
    </w:p>
    <w:p w14:paraId="7C65BCA8" w14:textId="1D6691F8" w:rsidR="00FB1CEF" w:rsidRPr="00D5777F" w:rsidRDefault="00FB1CEF" w:rsidP="004A7FC4">
      <w:pPr>
        <w:pStyle w:val="Akapitzlist"/>
        <w:widowControl w:val="0"/>
        <w:numPr>
          <w:ilvl w:val="0"/>
          <w:numId w:val="25"/>
        </w:numPr>
        <w:suppressAutoHyphens/>
        <w:spacing w:after="0" w:line="276" w:lineRule="auto"/>
        <w:ind w:left="127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agregaty prądotwórcze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– 1 szt. </w:t>
      </w:r>
    </w:p>
    <w:p w14:paraId="2E8841F5" w14:textId="77777777" w:rsidR="00FB1CEF" w:rsidRPr="00D5777F" w:rsidRDefault="00FB1CEF" w:rsidP="00BB0C3A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Łódź, ul. Pryncypalna 94</w:t>
      </w:r>
    </w:p>
    <w:p w14:paraId="3C572EAB" w14:textId="728DE113" w:rsidR="00FB1CEF" w:rsidRPr="00D5777F" w:rsidRDefault="00FB1CEF" w:rsidP="004A7FC4">
      <w:pPr>
        <w:widowControl w:val="0"/>
        <w:suppressAutoHyphens/>
        <w:spacing w:after="0" w:line="276" w:lineRule="auto"/>
        <w:ind w:firstLine="357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Obiekty budowlane (budynki)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</w:t>
      </w:r>
      <w:r w:rsidR="001F2E12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5</w:t>
      </w:r>
      <w:r w:rsidR="004A7FC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BB0C3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 tym:</w:t>
      </w:r>
    </w:p>
    <w:p w14:paraId="77A627B7" w14:textId="77AC64F1" w:rsidR="00FB1CEF" w:rsidRPr="00D5777F" w:rsidRDefault="00FB1CEF" w:rsidP="004A7FC4">
      <w:pPr>
        <w:pStyle w:val="Akapitzlist"/>
        <w:widowControl w:val="0"/>
        <w:numPr>
          <w:ilvl w:val="0"/>
          <w:numId w:val="33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stacja NN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 szt.</w:t>
      </w:r>
    </w:p>
    <w:p w14:paraId="3C4E9044" w14:textId="04DEDFEE" w:rsidR="00FB1CEF" w:rsidRPr="00D5777F" w:rsidRDefault="00FB1CEF" w:rsidP="004A7FC4">
      <w:pPr>
        <w:pStyle w:val="Akapitzlist"/>
        <w:widowControl w:val="0"/>
        <w:numPr>
          <w:ilvl w:val="0"/>
          <w:numId w:val="33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sieci kablowe elektroenergetyczne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2950 m</w:t>
      </w:r>
    </w:p>
    <w:p w14:paraId="2D01530D" w14:textId="2F3BBFA8" w:rsidR="00FB1CEF" w:rsidRPr="00D5777F" w:rsidRDefault="00FB1CEF" w:rsidP="004A7FC4">
      <w:pPr>
        <w:pStyle w:val="Akapitzlist"/>
        <w:widowControl w:val="0"/>
        <w:numPr>
          <w:ilvl w:val="0"/>
          <w:numId w:val="33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kablowa oświetleniowa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580 m</w:t>
      </w:r>
    </w:p>
    <w:p w14:paraId="5CF0E5F1" w14:textId="57C685E5" w:rsidR="00FB1CEF" w:rsidRPr="00D5777F" w:rsidRDefault="00FB1CEF" w:rsidP="004A7FC4">
      <w:pPr>
        <w:pStyle w:val="Akapitzlist"/>
        <w:widowControl w:val="0"/>
        <w:numPr>
          <w:ilvl w:val="0"/>
          <w:numId w:val="33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latarnie oświetlenia zewnętrznego wraz ze złączami bezpiecznikowymi i prawami oświetleniowymi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82 szt.</w:t>
      </w:r>
    </w:p>
    <w:p w14:paraId="20B2440A" w14:textId="6A6DF84D" w:rsidR="00FB1CEF" w:rsidRPr="00D5777F" w:rsidRDefault="008D489F" w:rsidP="004A7FC4">
      <w:pPr>
        <w:pStyle w:val="Akapitzlist"/>
        <w:widowControl w:val="0"/>
        <w:numPr>
          <w:ilvl w:val="0"/>
          <w:numId w:val="33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agregaty prądotwórcze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 szt.</w:t>
      </w:r>
    </w:p>
    <w:p w14:paraId="13A2B90C" w14:textId="77777777" w:rsidR="00FB1CEF" w:rsidRPr="00D5777F" w:rsidRDefault="00FB1CEF" w:rsidP="00BB0C3A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Łódź, ul. Gdańska 89</w:t>
      </w:r>
    </w:p>
    <w:p w14:paraId="64A1C086" w14:textId="58D01A4B" w:rsidR="00FB1CEF" w:rsidRPr="00D5777F" w:rsidRDefault="00FB1CEF" w:rsidP="004A7FC4">
      <w:pPr>
        <w:widowControl w:val="0"/>
        <w:suppressAutoHyphens/>
        <w:spacing w:after="0" w:line="276" w:lineRule="auto"/>
        <w:ind w:firstLine="357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budowlane (budynki) – 3</w:t>
      </w:r>
      <w:r w:rsidR="004A7FC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BB0C3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tym: </w:t>
      </w:r>
    </w:p>
    <w:p w14:paraId="2C63B33E" w14:textId="04CDDBA1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oprawy oświetlenia zewnętrznego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3 szt.</w:t>
      </w:r>
    </w:p>
    <w:p w14:paraId="397FD36A" w14:textId="77777777" w:rsidR="00FB1CEF" w:rsidRPr="00D5777F" w:rsidRDefault="00FB1CEF" w:rsidP="00BB0C3A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Łódź ul. 6-go Sierpnia 92</w:t>
      </w:r>
    </w:p>
    <w:p w14:paraId="77DE48F8" w14:textId="540BF125" w:rsidR="00FB1CEF" w:rsidRPr="00D5777F" w:rsidRDefault="00FB1CEF" w:rsidP="004A7FC4">
      <w:pPr>
        <w:widowControl w:val="0"/>
        <w:suppressAutoHyphens/>
        <w:spacing w:after="0" w:line="276" w:lineRule="auto"/>
        <w:ind w:firstLine="357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</w:t>
      </w:r>
      <w:r w:rsidR="00E14BC2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ne (budynki, kontener MPS )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E14BC2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24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  <w:r w:rsidR="004A7FC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BB0C3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tym:</w:t>
      </w:r>
    </w:p>
    <w:p w14:paraId="25A24C87" w14:textId="1F2A90E7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stacja SN – NN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1szt.</w:t>
      </w:r>
    </w:p>
    <w:p w14:paraId="5E5EA963" w14:textId="0B861B47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sieci kablowe elektroenergetyczne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3,875 km</w:t>
      </w:r>
    </w:p>
    <w:p w14:paraId="70952CB4" w14:textId="556185A0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kablowa oświetleniowa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1.184 km</w:t>
      </w:r>
    </w:p>
    <w:p w14:paraId="40ADEBD0" w14:textId="71BB9C19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oświetlenie zewnętrz</w:t>
      </w:r>
      <w:r w:rsidR="008D489F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ne na słupach  wraz ze złączami</w:t>
      </w:r>
      <w:r w:rsidR="00305A38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bezpiecznikowymi </w:t>
      </w:r>
      <w:r w:rsidR="004A7FC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 oprawami oświetleniowymi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65 szt.</w:t>
      </w:r>
    </w:p>
    <w:p w14:paraId="709D9DF8" w14:textId="77777777" w:rsidR="009B4324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agregat prądotwórczy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 xml:space="preserve">– </w:t>
      </w:r>
      <w:r w:rsidR="00E14BC2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 </w:t>
      </w:r>
      <w:r w:rsidR="00E14BC2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( planowany drugi </w:t>
      </w:r>
    </w:p>
    <w:p w14:paraId="6B3C642D" w14:textId="209C9769" w:rsidR="009B4324" w:rsidRPr="00D5777F" w:rsidRDefault="00E14BC2" w:rsidP="009B4324">
      <w:pPr>
        <w:pStyle w:val="Akapitzlist"/>
        <w:widowControl w:val="0"/>
        <w:suppressAutoHyphens/>
        <w:spacing w:after="0" w:line="276" w:lineRule="auto"/>
        <w:ind w:left="6372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agregat)</w:t>
      </w:r>
    </w:p>
    <w:p w14:paraId="32696B71" w14:textId="77777777" w:rsidR="009B4324" w:rsidRPr="00D5777F" w:rsidRDefault="009B4324">
      <w:pPr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 w:type="page"/>
      </w:r>
    </w:p>
    <w:p w14:paraId="76867DFF" w14:textId="77777777" w:rsidR="00FB1CEF" w:rsidRPr="00D5777F" w:rsidRDefault="00FB1CEF" w:rsidP="009B4324">
      <w:pPr>
        <w:pStyle w:val="Akapitzlist"/>
        <w:widowControl w:val="0"/>
        <w:suppressAutoHyphens/>
        <w:spacing w:after="0" w:line="276" w:lineRule="auto"/>
        <w:ind w:left="6372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3F652F26" w14:textId="77777777" w:rsidR="00FB1CEF" w:rsidRPr="00D5777F" w:rsidRDefault="00FB1CEF" w:rsidP="00BB0C3A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Łódź ul. 1-go Maja 90</w:t>
      </w:r>
    </w:p>
    <w:p w14:paraId="27CE98E0" w14:textId="11BC4EC5" w:rsidR="00FB1CEF" w:rsidRPr="00D5777F" w:rsidRDefault="00FB1CEF" w:rsidP="004A7FC4">
      <w:pPr>
        <w:widowControl w:val="0"/>
        <w:suppressAutoHyphens/>
        <w:spacing w:after="0" w:line="276" w:lineRule="auto"/>
        <w:ind w:firstLine="357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Obiekty budowlane (budynki ) – </w:t>
      </w:r>
      <w:r w:rsidR="00A25F56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17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szt.</w:t>
      </w:r>
      <w:r w:rsidR="00BB0C3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4A7FC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BB0C3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 tym:</w:t>
      </w:r>
    </w:p>
    <w:p w14:paraId="3BCB9B92" w14:textId="519185D7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stacja SN – NN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1szt.</w:t>
      </w:r>
    </w:p>
    <w:p w14:paraId="0D1C13D9" w14:textId="41631825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sieci kablowe elektroenergetyczne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2,626 km</w:t>
      </w:r>
    </w:p>
    <w:p w14:paraId="09321D37" w14:textId="5FEA994C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kablowa oświetleniowa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.0,110 km</w:t>
      </w:r>
    </w:p>
    <w:p w14:paraId="6689DFF6" w14:textId="3B27651C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oświetlenie zewnętrzne</w:t>
      </w:r>
      <w:r w:rsidR="008D489F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na budynkach  wraz ze złączami</w:t>
      </w:r>
      <w:r w:rsidR="00305A38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bezpiecznikowymi i oprawami oświetleniowymi – 29 szt.</w:t>
      </w:r>
    </w:p>
    <w:p w14:paraId="1B1620DC" w14:textId="77777777" w:rsidR="009B4324" w:rsidRPr="00D5777F" w:rsidRDefault="00A25F56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agregat prądotwórczy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 xml:space="preserve">–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1 szt. ( planowany drugi </w:t>
      </w:r>
    </w:p>
    <w:p w14:paraId="5261CA77" w14:textId="5F13F11F" w:rsidR="00FB1CEF" w:rsidRPr="00D5777F" w:rsidRDefault="00A25F56" w:rsidP="009B4324">
      <w:pPr>
        <w:pStyle w:val="Akapitzlist"/>
        <w:widowControl w:val="0"/>
        <w:suppressAutoHyphens/>
        <w:spacing w:after="0" w:line="276" w:lineRule="auto"/>
        <w:ind w:left="6232" w:firstLine="140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agregat)</w:t>
      </w:r>
    </w:p>
    <w:p w14:paraId="1B43A3C3" w14:textId="4F0EFEF7" w:rsidR="00FB1CEF" w:rsidRPr="00D5777F" w:rsidRDefault="00FB1CEF" w:rsidP="00AF1440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Łódź ul. Św. Jerzego 7</w:t>
      </w:r>
    </w:p>
    <w:p w14:paraId="0CEE42A4" w14:textId="1B7729CF" w:rsidR="00FB1CEF" w:rsidRPr="00D5777F" w:rsidRDefault="00FB1CEF" w:rsidP="004A7FC4">
      <w:pPr>
        <w:widowControl w:val="0"/>
        <w:suppressAutoHyphens/>
        <w:spacing w:after="0" w:line="276" w:lineRule="auto"/>
        <w:ind w:firstLine="357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budowlane (budynki ) – 2 szt.</w:t>
      </w:r>
      <w:r w:rsidR="00BB0C3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 tym:</w:t>
      </w:r>
    </w:p>
    <w:p w14:paraId="4A48FAC5" w14:textId="6605CE9E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oświetlenie zewnętrzne</w:t>
      </w:r>
      <w:r w:rsidR="008D489F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na budynkach  wraz ze złączami</w:t>
      </w:r>
      <w:r w:rsidR="00305A38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bezpiecznikowymi i oprawami oświetleniowymi – 6 szt.</w:t>
      </w:r>
    </w:p>
    <w:p w14:paraId="7C346310" w14:textId="06B0421D" w:rsidR="00FB1CEF" w:rsidRPr="00D5777F" w:rsidRDefault="00FB1CEF" w:rsidP="00AF1440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D5777F">
        <w:rPr>
          <w:rFonts w:ascii="Arial" w:hAnsi="Arial" w:cs="Arial"/>
          <w:b/>
          <w:sz w:val="24"/>
          <w:szCs w:val="24"/>
        </w:rPr>
        <w:t>Łódź ul. Legionów 83</w:t>
      </w:r>
    </w:p>
    <w:p w14:paraId="00C961F7" w14:textId="073E4598" w:rsidR="00FB1CEF" w:rsidRPr="00D5777F" w:rsidRDefault="00FB1CEF" w:rsidP="004A7FC4">
      <w:pPr>
        <w:widowControl w:val="0"/>
        <w:suppressAutoHyphens/>
        <w:spacing w:after="0" w:line="276" w:lineRule="auto"/>
        <w:ind w:firstLine="357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Obiekty budowlane (budynki )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 szt.</w:t>
      </w:r>
      <w:r w:rsidR="00BB0C3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 tym:</w:t>
      </w:r>
    </w:p>
    <w:p w14:paraId="05C0B5AD" w14:textId="7FACDE4F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oświetlenie zewnętrzne</w:t>
      </w:r>
      <w:r w:rsidR="008D489F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na budynkach  wraz ze złączami</w:t>
      </w:r>
      <w:r w:rsidR="00305A38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4A7FC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ezpiecznikowymi i oprawami oświetleniowymi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5 szt.</w:t>
      </w:r>
    </w:p>
    <w:p w14:paraId="7F691744" w14:textId="745B80BA" w:rsidR="00FB1CEF" w:rsidRPr="00D5777F" w:rsidRDefault="00FB1CEF" w:rsidP="00AF1440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5777F">
        <w:rPr>
          <w:rFonts w:ascii="Arial" w:hAnsi="Arial" w:cs="Arial"/>
          <w:b/>
          <w:sz w:val="24"/>
          <w:szCs w:val="24"/>
        </w:rPr>
        <w:t xml:space="preserve">Skład Gałkówek </w:t>
      </w:r>
      <w:r w:rsidRPr="00D5777F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Gmina</w:t>
      </w:r>
      <w:r w:rsidRPr="00D5777F">
        <w:rPr>
          <w:rFonts w:ascii="Arial" w:hAnsi="Arial" w:cs="Arial"/>
          <w:b/>
          <w:sz w:val="24"/>
          <w:szCs w:val="24"/>
        </w:rPr>
        <w:t xml:space="preserve"> Koluszki, 95 – 041 Gałkówek</w:t>
      </w:r>
    </w:p>
    <w:p w14:paraId="7DAE8C34" w14:textId="03B48BFD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Obiekty budowlane (budynki, budowle, urządzenie dystrybucyjne typu PUD 5)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57</w:t>
      </w:r>
      <w:r w:rsidR="00BB0C3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szt.</w:t>
      </w:r>
    </w:p>
    <w:p w14:paraId="2C459483" w14:textId="6F96B90C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złącza kablowe ZK </w:t>
      </w:r>
      <w:r w:rsidR="008D489F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 transmisją E-E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8D489F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34 szt.</w:t>
      </w:r>
    </w:p>
    <w:p w14:paraId="045F358B" w14:textId="26E2010E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teletechniczna systemu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1 100 km</w:t>
      </w:r>
    </w:p>
    <w:p w14:paraId="5395C1B4" w14:textId="01F246D6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stacja NN / SN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3 szt.</w:t>
      </w:r>
    </w:p>
    <w:p w14:paraId="3334F6AD" w14:textId="0CD42F35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kablowa elektroenergetyczna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9 809 km</w:t>
      </w:r>
    </w:p>
    <w:p w14:paraId="11E80DFD" w14:textId="74EA9E1F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kablowa sygnalizacyjna sterownicza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1 160 km</w:t>
      </w:r>
    </w:p>
    <w:p w14:paraId="0E6D4CCC" w14:textId="2BCC5E65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kablowa oświetleniowa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4 310 km</w:t>
      </w:r>
    </w:p>
    <w:p w14:paraId="3B3E2995" w14:textId="2A68A0A5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latarnie oświetlenia zewnętrznego na słupach betonowych i żelbetonowych</w:t>
      </w:r>
      <w:r w:rsidR="00DD762E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, stalowych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wraz ze</w:t>
      </w:r>
      <w:r w:rsidR="00AF1440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złączami</w:t>
      </w:r>
      <w:r w:rsidR="00305A38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bezpiecznikowymi słupowymi i oprawami oświetleniowymi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169 szt.</w:t>
      </w:r>
    </w:p>
    <w:p w14:paraId="5ACDFB4A" w14:textId="7DA7D701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kotłownia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 szt.</w:t>
      </w:r>
    </w:p>
    <w:p w14:paraId="2B2E2EA2" w14:textId="434D50D1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studnie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2 szt.</w:t>
      </w:r>
    </w:p>
    <w:p w14:paraId="25BFD425" w14:textId="58D48992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stacja uzdatniania wody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 szt.</w:t>
      </w:r>
    </w:p>
    <w:p w14:paraId="4B3A5A5F" w14:textId="0EC9162A" w:rsidR="00FB1CEF" w:rsidRPr="00D5777F" w:rsidRDefault="00FB1CEF" w:rsidP="004A7FC4">
      <w:pPr>
        <w:pStyle w:val="Akapitzlist"/>
        <w:widowControl w:val="0"/>
        <w:numPr>
          <w:ilvl w:val="0"/>
          <w:numId w:val="34"/>
        </w:numPr>
        <w:suppressAutoHyphens/>
        <w:spacing w:after="0" w:line="276" w:lineRule="auto"/>
        <w:ind w:left="127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agregaty prądotwórcze </w:t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B432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2 szt.</w:t>
      </w:r>
    </w:p>
    <w:p w14:paraId="7C2A0F98" w14:textId="77777777" w:rsidR="009B4324" w:rsidRPr="00D5777F" w:rsidRDefault="009B4324">
      <w:pPr>
        <w:rPr>
          <w:rFonts w:ascii="Arial" w:hAnsi="Arial" w:cs="Arial"/>
          <w:b/>
          <w:sz w:val="24"/>
          <w:szCs w:val="24"/>
        </w:rPr>
      </w:pPr>
      <w:r w:rsidRPr="00D5777F">
        <w:rPr>
          <w:rFonts w:ascii="Arial" w:hAnsi="Arial" w:cs="Arial"/>
          <w:b/>
          <w:sz w:val="24"/>
          <w:szCs w:val="24"/>
        </w:rPr>
        <w:br w:type="page"/>
      </w:r>
    </w:p>
    <w:p w14:paraId="18A9BA91" w14:textId="2A8645A2" w:rsidR="00A035EB" w:rsidRPr="00D5777F" w:rsidRDefault="00A035EB" w:rsidP="00413D42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D5777F">
        <w:rPr>
          <w:rFonts w:ascii="Arial" w:hAnsi="Arial" w:cs="Arial"/>
          <w:b/>
          <w:sz w:val="24"/>
          <w:szCs w:val="24"/>
        </w:rPr>
        <w:lastRenderedPageBreak/>
        <w:t>INFORMACJE OGÓLNE</w:t>
      </w:r>
    </w:p>
    <w:p w14:paraId="42670E2A" w14:textId="77777777" w:rsidR="00A035EB" w:rsidRPr="00D5777F" w:rsidRDefault="00A035EB" w:rsidP="00CD039B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dostarczy Zamawiającemu, z wyprzedzeniem co najmniej 3 dni roboczych przed zamiarem przystąpienia do realizacji zadania następujące dokumenty:</w:t>
      </w:r>
    </w:p>
    <w:p w14:paraId="069731A9" w14:textId="31E7CDBC" w:rsidR="00906212" w:rsidRPr="00D5777F" w:rsidRDefault="00906212" w:rsidP="00906212">
      <w:pPr>
        <w:pStyle w:val="Akapitzlist"/>
        <w:widowControl w:val="0"/>
        <w:numPr>
          <w:ilvl w:val="1"/>
          <w:numId w:val="18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listę pracowników przewidzianych do wykony</w:t>
      </w:r>
      <w:r w:rsidR="00AF1440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wania obsługi (imię, nazwisko,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nr dowodu osobistego,),</w:t>
      </w:r>
    </w:p>
    <w:p w14:paraId="7158D00C" w14:textId="0CC04E32" w:rsidR="00906212" w:rsidRPr="00D5777F" w:rsidRDefault="00906212" w:rsidP="00037B84">
      <w:pPr>
        <w:pStyle w:val="Akapitzlist"/>
        <w:widowControl w:val="0"/>
        <w:numPr>
          <w:ilvl w:val="1"/>
          <w:numId w:val="18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wykaz pojazdów, sprzętu, zasadniczych narzędzi planowanych do obsługi, kompleksu (</w:t>
      </w:r>
      <w:r w:rsidR="004A7FC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rodzaj, marka, nr rejestracyjny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).</w:t>
      </w:r>
    </w:p>
    <w:p w14:paraId="5F58719D" w14:textId="767C5468" w:rsidR="00CD039B" w:rsidRPr="00D5777F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celu realizacji zadania Wykonawca może p</w:t>
      </w:r>
      <w:r w:rsidR="001D5D11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oruszać się pojazdami po terenach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9D0B43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</w:t>
      </w:r>
      <w:r w:rsidR="001D5D11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ednostek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tylko po wyznaczonych trasach i miejscach pod warunkiem, że będzie respektował wszystkie znajdujące się stałe i tymczasowe zabezpieczenia </w:t>
      </w:r>
      <w:r w:rsidR="004A7FC4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 </w:t>
      </w:r>
      <w:r w:rsidR="00CE5921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urządzenia regulacyjne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takie jak: przejazdy przez bramy z kontrolą zawartości materiałowych, bariery, sygnalizację ruchu, znaki </w:t>
      </w:r>
      <w:r w:rsidR="00CE5921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drogowe, itp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aby zapewnić bezpi</w:t>
      </w:r>
      <w:r w:rsidR="001D5D11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eczeństwo całego ruchu kołowego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 pieszego oraz bezpieczeństwo obiektów </w:t>
      </w:r>
      <w:r w:rsidR="001D5D11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jednostek wojskowych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. Złamanie tych zasad będzie skutkować konsekwencjami karnymi. </w:t>
      </w:r>
    </w:p>
    <w:p w14:paraId="5F0B7C8F" w14:textId="7922D2B5" w:rsidR="00CD039B" w:rsidRPr="00D5777F" w:rsidRDefault="00AF1440" w:rsidP="00CD039B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Usługa będzie wykonywana w dni robocze w godzinach 7</w:t>
      </w:r>
      <w:r w:rsidRPr="00D5777F">
        <w:rPr>
          <w:rFonts w:ascii="Arial" w:eastAsia="SimSun" w:hAnsi="Arial" w:cs="Arial"/>
          <w:kern w:val="1"/>
          <w:sz w:val="24"/>
          <w:szCs w:val="24"/>
          <w:vertAlign w:val="superscript"/>
          <w:lang w:eastAsia="hi-IN" w:bidi="hi-IN"/>
        </w:rPr>
        <w:t>00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÷15</w:t>
      </w:r>
      <w:r w:rsidRPr="00D5777F">
        <w:rPr>
          <w:rFonts w:ascii="Arial" w:eastAsia="SimSun" w:hAnsi="Arial" w:cs="Arial"/>
          <w:kern w:val="1"/>
          <w:sz w:val="24"/>
          <w:szCs w:val="24"/>
          <w:vertAlign w:val="superscript"/>
          <w:lang w:eastAsia="hi-IN" w:bidi="hi-IN"/>
        </w:rPr>
        <w:t>00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a w szczególnych </w:t>
      </w:r>
      <w:r w:rsidR="00A035EB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przypadkach np. usuwanie </w:t>
      </w:r>
      <w:r w:rsidR="006C4D17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usterek</w:t>
      </w:r>
      <w:r w:rsidR="00A035EB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zabezpieczenie zasilania awaryjnego, wyższych stanów gotowości itp. wg potrzeb w pełnym zabezpieczeniu funkcjonalnym Kompleksów.</w:t>
      </w:r>
    </w:p>
    <w:p w14:paraId="56B662B3" w14:textId="619CFA81" w:rsidR="00CD039B" w:rsidRPr="00D5777F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Times New Roman" w:hAnsi="Arial" w:cs="Arial"/>
          <w:sz w:val="24"/>
          <w:szCs w:val="24"/>
          <w:lang w:eastAsia="pl-PL"/>
        </w:rPr>
        <w:t>Wykonawca będzie przestrzegał przepisów ochrony przeciwpożarowej</w:t>
      </w:r>
      <w:r w:rsidRPr="00D5777F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Pr="00D5777F">
        <w:rPr>
          <w:rFonts w:ascii="Arial" w:eastAsia="Times New Roman" w:hAnsi="Arial" w:cs="Arial"/>
          <w:sz w:val="24"/>
          <w:szCs w:val="24"/>
          <w:lang w:eastAsia="pl-PL"/>
        </w:rPr>
        <w:t xml:space="preserve"> Wykonawca</w:t>
      </w:r>
      <w:r w:rsidR="0094729A" w:rsidRPr="00D5777F">
        <w:rPr>
          <w:rFonts w:ascii="Arial" w:eastAsia="Times New Roman" w:hAnsi="Arial" w:cs="Arial"/>
          <w:sz w:val="24"/>
          <w:szCs w:val="24"/>
          <w:lang w:eastAsia="pl-PL"/>
        </w:rPr>
        <w:t xml:space="preserve"> przed podjęciem czynności </w:t>
      </w:r>
      <w:r w:rsidRPr="00D5777F">
        <w:rPr>
          <w:rFonts w:ascii="Arial" w:eastAsia="Times New Roman" w:hAnsi="Arial" w:cs="Arial"/>
          <w:sz w:val="24"/>
          <w:szCs w:val="24"/>
          <w:lang w:eastAsia="pl-PL"/>
        </w:rPr>
        <w:t>rozmieści sprawny sprzęt przeciwpożarowy, wymagany przez odpowiednie przepisy w zajmowanych pomieszczeniach lub obiektach. Materiały konserwacyjne, montażowe itp. łatwopalne będą składowane w sposób zgodny z odpowiednimi przepisami i</w:t>
      </w:r>
      <w:r w:rsidR="00AF1440" w:rsidRPr="00D5777F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D5777F">
        <w:rPr>
          <w:rFonts w:ascii="Arial" w:eastAsia="Times New Roman" w:hAnsi="Arial" w:cs="Arial"/>
          <w:sz w:val="24"/>
          <w:szCs w:val="24"/>
          <w:lang w:eastAsia="pl-PL"/>
        </w:rPr>
        <w:t>zabezpieczone przed dostępem osób trzecich.</w:t>
      </w:r>
    </w:p>
    <w:p w14:paraId="2DF54452" w14:textId="77777777" w:rsidR="00CD039B" w:rsidRPr="00D5777F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Times New Roman" w:hAnsi="Arial" w:cs="Arial"/>
          <w:sz w:val="24"/>
          <w:szCs w:val="24"/>
          <w:lang w:eastAsia="pl-PL"/>
        </w:rPr>
        <w:t>Wykonawca będzie odpowiedzialny za wszystkie straty spowodowane ewentualnym pożarem wywołanym jako rezultat realizacji robót albo przez personel Wykonawcy.</w:t>
      </w:r>
    </w:p>
    <w:p w14:paraId="354AC8B8" w14:textId="77777777" w:rsidR="00CD039B" w:rsidRPr="00D5777F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Times New Roman" w:hAnsi="Arial" w:cs="Arial"/>
          <w:sz w:val="24"/>
          <w:szCs w:val="24"/>
          <w:lang w:eastAsia="pl-PL"/>
        </w:rPr>
        <w:t xml:space="preserve">Wykonawca odpowiadać będzie za straty spowodowane przez ewentualny pożar wywołany przez osoby trzecie powstały w wyniku zaniedbań w </w:t>
      </w:r>
      <w:r w:rsidR="00CE5921" w:rsidRPr="00D5777F">
        <w:rPr>
          <w:rFonts w:ascii="Arial" w:eastAsia="Times New Roman" w:hAnsi="Arial" w:cs="Arial"/>
          <w:sz w:val="24"/>
          <w:szCs w:val="24"/>
          <w:lang w:eastAsia="pl-PL"/>
        </w:rPr>
        <w:t>zabezpieczeniu materiałów</w:t>
      </w:r>
      <w:r w:rsidRPr="00D5777F">
        <w:rPr>
          <w:rFonts w:ascii="Arial" w:eastAsia="Times New Roman" w:hAnsi="Arial" w:cs="Arial"/>
          <w:sz w:val="24"/>
          <w:szCs w:val="24"/>
          <w:lang w:eastAsia="pl-PL"/>
        </w:rPr>
        <w:t xml:space="preserve"> niebezpiecznych itp.</w:t>
      </w:r>
    </w:p>
    <w:p w14:paraId="110306E6" w14:textId="4E5EA9F4" w:rsidR="00CD039B" w:rsidRPr="00D5777F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Podczas realizacji zadania Wykonawca zobowiązany jest do przestrzegania przepisów dotyczących bezpieczeństwa i higieny pracy, w szczególności Wykonawca ma obowiązek zadbać, aby </w:t>
      </w:r>
      <w:r w:rsidR="00CE5921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personel nie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wykonywał pracy w</w:t>
      </w:r>
      <w:r w:rsidR="00AF1440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warunkach niebezpiecznych, szkodliwych dla zdrowia oraz </w:t>
      </w:r>
      <w:r w:rsidR="00CE5921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niespełniających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odpowiednich wymagań sanitarnych. </w:t>
      </w:r>
    </w:p>
    <w:p w14:paraId="3C2C670B" w14:textId="77777777" w:rsidR="00CD039B" w:rsidRPr="00D5777F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Uznaje się, że wszystkie koszty związane z wypełnieniem wymagań określonych powyżej nie podlegają odrębnej zapłacie i są uwzględnione w cenie umownej.</w:t>
      </w:r>
    </w:p>
    <w:p w14:paraId="0E79E166" w14:textId="77777777" w:rsidR="00CD039B" w:rsidRPr="00D5777F" w:rsidRDefault="00A035EB" w:rsidP="004051A7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Times New Roman" w:hAnsi="Arial" w:cs="Arial"/>
          <w:sz w:val="24"/>
          <w:szCs w:val="24"/>
          <w:lang w:eastAsia="pl-PL"/>
        </w:rPr>
        <w:t xml:space="preserve">Wykonawca ma obowiązek znać i stosować w czasie prowadzenia robót wszelkie przepisy dotyczące ochrony środowiska naturalnego, w szczególności terenów leśnych. </w:t>
      </w:r>
    </w:p>
    <w:p w14:paraId="74C8B5B5" w14:textId="7DB6F772" w:rsidR="000310CE" w:rsidRPr="00D5777F" w:rsidRDefault="00514A30" w:rsidP="004051A7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</w:t>
      </w:r>
      <w:r w:rsidR="00CD039B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ateriały eksploatacyjne do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bieżącej konserwacji, napraw i eksploatacji urządzeń, instalacji i sieci elektroen</w:t>
      </w:r>
      <w:r w:rsidR="00CD039B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ergetycznych w obsługiwanych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kompleksach zapewni Zamawiający z własnych zasobów magazynowych.  W przypadku braku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 xml:space="preserve">materiałów eksploatacyjnych do realizacji usługi Wykonawca przedłoży Zmawiającemu </w:t>
      </w:r>
      <w:r w:rsidR="004051A7" w:rsidRPr="00D5777F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wycenę części.</w:t>
      </w:r>
    </w:p>
    <w:p w14:paraId="658AA9E1" w14:textId="77777777" w:rsidR="00282344" w:rsidRPr="00D5777F" w:rsidRDefault="00282344" w:rsidP="00282344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Zamawiający ma obowiązek dokonać sprawdzenia czy wszystkie osoby  ,  posiadają wymagane świadectwa kwalifikacji energetycznych. W przypadku nie posiadania należy odsunąć od wykonywania czynności związanych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z eksploatacją urządzeń energetycznych.</w:t>
      </w:r>
    </w:p>
    <w:p w14:paraId="13A3FCA6" w14:textId="77777777" w:rsidR="00282344" w:rsidRPr="00D5777F" w:rsidRDefault="00282344" w:rsidP="00282344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Osoby nieposiadające świadectw kwalifikacyjnych lub posiadające świadectwa w niepełnym wymaganym zakresie należy skierować na egzamin na koszt Wykonawcy w celu potwierdzenia kwalifikacji i uzyskania świadectw kwalifikacyjnych do pełnego wymaganego zakresu.</w:t>
      </w:r>
    </w:p>
    <w:p w14:paraId="152032F7" w14:textId="77777777" w:rsidR="00282344" w:rsidRPr="00D5777F" w:rsidRDefault="00282344" w:rsidP="00282344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Realizacja usługi przez Wykonawcę odbywać się powinna w oparciu o dokumentację z zakresu BHP przy urządzeniach energetycznych zgodnie z Rozporządzeniem Ministra Energii z dnia 28 sierpnia 2019 r. w sprawie bezpieczeństwa i higieny pracy przy urządzeniach energetycznych §  4 oraz  §  33 tj.: </w:t>
      </w:r>
    </w:p>
    <w:p w14:paraId="0F4FEC39" w14:textId="77777777" w:rsidR="00282344" w:rsidRPr="00D5777F" w:rsidRDefault="00282344" w:rsidP="00282344">
      <w:pPr>
        <w:pStyle w:val="Akapitzlist"/>
        <w:numPr>
          <w:ilvl w:val="0"/>
          <w:numId w:val="45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„lnstrukcję eksploatacji urządzeń energetycznych” dla wszystkich użytkowanych urządzeń lub grup urządzeń;</w:t>
      </w:r>
    </w:p>
    <w:p w14:paraId="08260CEB" w14:textId="77777777" w:rsidR="00282344" w:rsidRPr="00D5777F" w:rsidRDefault="00282344" w:rsidP="00282344">
      <w:pPr>
        <w:pStyle w:val="Akapitzlist"/>
        <w:numPr>
          <w:ilvl w:val="0"/>
          <w:numId w:val="45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„Szczegółowy wykaz prac eksploatacyjnych przy urządzeniach energetycznych, stwarzających możliwość wystąpienia szczególnego zagrożenia dla zdrowia lub życia ludzkiego”;</w:t>
      </w:r>
    </w:p>
    <w:p w14:paraId="36CA4E6A" w14:textId="77777777" w:rsidR="00282344" w:rsidRPr="00D5777F" w:rsidRDefault="00282344" w:rsidP="00282344">
      <w:pPr>
        <w:pStyle w:val="Akapitzlist"/>
        <w:numPr>
          <w:ilvl w:val="0"/>
          <w:numId w:val="45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„lnstrukcję organizacji bezpiecznej pracy przy urządzeniach energetycznych”.</w:t>
      </w:r>
    </w:p>
    <w:p w14:paraId="6F3FD1E3" w14:textId="0EACDB80" w:rsidR="00282344" w:rsidRPr="00D5777F" w:rsidRDefault="00282344" w:rsidP="0040421F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Przedmiotowe instrukcje oraz wykaz prac Wykonawca przedstawi Zamawiającemu przed przystąpieniem do prac.</w:t>
      </w:r>
    </w:p>
    <w:p w14:paraId="23548E39" w14:textId="77777777" w:rsidR="000F4CCB" w:rsidRPr="00D5777F" w:rsidRDefault="000F4CCB">
      <w:pPr>
        <w:rPr>
          <w:rFonts w:ascii="Arial" w:hAnsi="Arial" w:cs="Arial"/>
          <w:b/>
          <w:sz w:val="24"/>
          <w:szCs w:val="24"/>
        </w:rPr>
      </w:pPr>
      <w:r w:rsidRPr="00D5777F">
        <w:rPr>
          <w:rFonts w:ascii="Arial" w:hAnsi="Arial" w:cs="Arial"/>
          <w:b/>
          <w:sz w:val="24"/>
          <w:szCs w:val="24"/>
        </w:rPr>
        <w:br w:type="page"/>
      </w:r>
    </w:p>
    <w:p w14:paraId="52EFCEAC" w14:textId="641C0E11" w:rsidR="009D0B43" w:rsidRPr="00D5777F" w:rsidRDefault="00CD039B" w:rsidP="00C30FFC">
      <w:pPr>
        <w:keepNext/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D5777F">
        <w:rPr>
          <w:rFonts w:ascii="Arial" w:hAnsi="Arial" w:cs="Arial"/>
          <w:b/>
          <w:sz w:val="24"/>
          <w:szCs w:val="24"/>
        </w:rPr>
        <w:lastRenderedPageBreak/>
        <w:t>KLASYFIKACJA WG WSPÓLNEGO SŁOWNIKA ZAMÓWIEŃ (CPV)</w:t>
      </w:r>
    </w:p>
    <w:p w14:paraId="54D8884E" w14:textId="77777777" w:rsidR="009D0B43" w:rsidRPr="00D5777F" w:rsidRDefault="009D0B43" w:rsidP="00CB35E8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Grupa Klasa Kategoria O</w:t>
      </w:r>
      <w:r w:rsidR="00C30FFC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pis</w:t>
      </w:r>
    </w:p>
    <w:p w14:paraId="11F200CA" w14:textId="77777777" w:rsidR="00C30FFC" w:rsidRPr="00D5777F" w:rsidRDefault="00C30FFC" w:rsidP="00C30FFC">
      <w:pPr>
        <w:widowControl w:val="0"/>
        <w:suppressAutoHyphens/>
        <w:spacing w:after="0" w:line="276" w:lineRule="auto"/>
        <w:ind w:left="2835" w:right="-284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50711000-2 –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w zakresie napraw i konserwacji elektrycznych instalacji w budynkach.</w:t>
      </w:r>
    </w:p>
    <w:p w14:paraId="0C1500CE" w14:textId="77777777" w:rsidR="00C30FFC" w:rsidRPr="00D5777F" w:rsidRDefault="00C30FFC" w:rsidP="00C30FFC">
      <w:pPr>
        <w:widowControl w:val="0"/>
        <w:suppressAutoHyphens/>
        <w:spacing w:after="0" w:line="276" w:lineRule="auto"/>
        <w:ind w:left="2835" w:right="-284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50711000-5 –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w zakresie napraw i konserwacji elektrycznych i mechanicznych instalacji w budynkach.</w:t>
      </w:r>
    </w:p>
    <w:p w14:paraId="1CCC93E3" w14:textId="77777777" w:rsidR="00C30FFC" w:rsidRPr="00D5777F" w:rsidRDefault="00C30FFC" w:rsidP="00C30FFC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71334000-8 –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Mechaniczne i elektryczne usługi inżynieryjne.</w:t>
      </w:r>
    </w:p>
    <w:p w14:paraId="6F523604" w14:textId="77777777" w:rsidR="00C30FFC" w:rsidRPr="00D5777F" w:rsidRDefault="00C30FFC" w:rsidP="00C30FFC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51112000-0 –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instalowania sprzętu sterowania i przesyłu E-E</w:t>
      </w:r>
    </w:p>
    <w:p w14:paraId="3FEF2D64" w14:textId="77777777" w:rsidR="00C30FFC" w:rsidRPr="00D5777F" w:rsidRDefault="00C30FFC" w:rsidP="00C30FFC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45317000-2 –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Inne instalacje elektryczne</w:t>
      </w:r>
    </w:p>
    <w:p w14:paraId="55AD2B92" w14:textId="77777777" w:rsidR="0022269A" w:rsidRPr="00D5777F" w:rsidRDefault="00CB35E8" w:rsidP="006C4D17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Określenia podane w niniejszej Specyfikacji Technicznej Wykonania i Odbioru Robót </w:t>
      </w:r>
      <w:r w:rsidR="00BD5B45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są zgodne z obowiązującymi odpowiednimi normami, przepisami, rozporządzeniami, instrukcjami itp.</w:t>
      </w:r>
    </w:p>
    <w:p w14:paraId="6F6D5C7F" w14:textId="77777777" w:rsidR="00151C2C" w:rsidRPr="00D5777F" w:rsidRDefault="00151C2C" w:rsidP="00C30FFC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D5777F">
        <w:rPr>
          <w:rFonts w:ascii="Arial" w:hAnsi="Arial" w:cs="Arial"/>
          <w:b/>
          <w:sz w:val="24"/>
          <w:szCs w:val="24"/>
        </w:rPr>
        <w:t>WYMAGANIA STAWIANE WYKONAWCY PRZEZ ZAMAWIAJĄCEGO</w:t>
      </w:r>
    </w:p>
    <w:p w14:paraId="518279E2" w14:textId="77777777" w:rsidR="00CD039B" w:rsidRPr="00D5777F" w:rsidRDefault="00151C2C" w:rsidP="00CD039B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realizował obsługę pracownikami, naro</w:t>
      </w:r>
      <w:r w:rsidR="006C4D17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dowości polskiej, zameldowanymi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 zamieszkałymi na stałe w Polsce, niekaranymi prawomocnymi sądowymi wyrokami skazującymi</w:t>
      </w:r>
      <w:r w:rsidR="00BE4B2B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158AB5C9" w14:textId="76F7315F" w:rsidR="00CD039B" w:rsidRPr="00D5777F" w:rsidRDefault="00E4159F" w:rsidP="00D75780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Czynności związane z obsługą systemu elektroenergetycznego wykonywać będzie </w:t>
      </w:r>
      <w:r w:rsidR="00FE4B7F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co najmniej 4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elektromonterów z wyksztalceniem minimum zawodowym o profilu elektrycznymi posiadających uprawnienia zgodnie z obowiązującymi przepisami, ale co do zasady na jednej zmianie </w:t>
      </w:r>
      <w:r w:rsidR="0007775F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trzech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pracownik</w:t>
      </w:r>
      <w:r w:rsidR="0007775F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ów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 uprawnieniami „E” oraz </w:t>
      </w:r>
      <w:r w:rsidR="0007775F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jeden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pracownik z uprawnieniami „D”,</w:t>
      </w:r>
    </w:p>
    <w:p w14:paraId="056C9BF7" w14:textId="77777777" w:rsidR="00CD039B" w:rsidRPr="00D5777F" w:rsidRDefault="00151C2C" w:rsidP="00CD039B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muszą znać techniczne zasady obsługi, konserwacji remontu urządzeń elektroenergetycznych oraz przestrzegać przepisy bhp i ppoż. przy realizacji zadań.</w:t>
      </w:r>
    </w:p>
    <w:p w14:paraId="32A81232" w14:textId="244DA0D9" w:rsidR="00823B51" w:rsidRPr="00D5777F" w:rsidRDefault="00151C2C" w:rsidP="00037B84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Wykonawca zabezpiecza i wyposaża na swój koszt pracowników </w:t>
      </w:r>
      <w:r w:rsidR="00342E9D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FE6693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342E9D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odpowiednie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środki transportu osobowego i towarowego, </w:t>
      </w:r>
      <w:r w:rsidR="00C20188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sprzęt (w tym specjalistyczny),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narzędzia, przybory, urządzenia pomiarowe, wskazujące itp. oraz ubrania i </w:t>
      </w:r>
      <w:r w:rsidR="00823B51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środki ochrony osobistej gwaran</w:t>
      </w:r>
      <w:r w:rsidR="00342E9D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tującej bezpieczeństwo osobiste</w:t>
      </w:r>
      <w:r w:rsidR="00823B51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 wykonywanych robót. </w:t>
      </w:r>
    </w:p>
    <w:p w14:paraId="74CEDC3B" w14:textId="77777777" w:rsidR="00151C2C" w:rsidRPr="00D5777F" w:rsidRDefault="00151C2C" w:rsidP="00037B84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Pracownicy Wykonawcy </w:t>
      </w:r>
      <w:r w:rsidR="006C4D17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realizujący przedmiot zamówienia 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muszą posiadać na ubraniach znaki identyfikujące firmę. </w:t>
      </w:r>
    </w:p>
    <w:p w14:paraId="78CE3F46" w14:textId="77777777" w:rsidR="00514540" w:rsidRPr="00D5777F" w:rsidRDefault="00514540" w:rsidP="00514540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D5777F">
        <w:rPr>
          <w:rFonts w:ascii="Arial" w:hAnsi="Arial" w:cs="Arial"/>
          <w:b/>
          <w:sz w:val="24"/>
          <w:szCs w:val="24"/>
        </w:rPr>
        <w:t>DO ZADAŃ WYKONAWCY NALEŻY:</w:t>
      </w:r>
    </w:p>
    <w:p w14:paraId="1B5E4789" w14:textId="77777777" w:rsidR="00514540" w:rsidRPr="00D5777F" w:rsidRDefault="00514540" w:rsidP="00514540">
      <w:pPr>
        <w:widowControl w:val="0"/>
        <w:numPr>
          <w:ilvl w:val="0"/>
          <w:numId w:val="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Utrzymanie stanu technicznego sieci i instalacji elektrycznych wraz z urządzeniami zgodnie z obowiązującymi przepisami, normami i harmonogramem (załącznik nr 1 do Specyfikacji).</w:t>
      </w:r>
    </w:p>
    <w:p w14:paraId="0AEB03DA" w14:textId="77777777" w:rsidR="00514540" w:rsidRPr="00D5777F" w:rsidRDefault="00514540" w:rsidP="00514540">
      <w:pPr>
        <w:widowControl w:val="0"/>
        <w:numPr>
          <w:ilvl w:val="0"/>
          <w:numId w:val="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Wykonawca jest zobowiązany do ewidencjonowania, rozliczanie i utylizacji materiałów pochodzących z prowadzonych robót (np. świetlówki, żarówki rtęciowe, i inne, pojemniki po farbach, smarach, odpady PCV, opakowania itp.), zgodnie z Ustawą o odpadach Wykonawca jest wytwórcą odpadów. </w:t>
      </w:r>
    </w:p>
    <w:p w14:paraId="74FF74B2" w14:textId="77777777" w:rsidR="00514540" w:rsidRPr="00D5777F" w:rsidRDefault="00514540" w:rsidP="00514540">
      <w:pPr>
        <w:widowControl w:val="0"/>
        <w:numPr>
          <w:ilvl w:val="0"/>
          <w:numId w:val="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Prowadzenie okresowych pomiarów oraz systematycznej konserwacji i napraw urządzeń, instalacji i sieci elektroenergetycznych w obsługiwanych kompleksach poprzez:</w:t>
      </w:r>
    </w:p>
    <w:p w14:paraId="072CBAD7" w14:textId="24B9FB4B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usuwanie stwierdzonych usterek, wymianie zużytego osprzętu elektrycznego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(wyłączników, przełączników, gniazd wtykowych jedno i trójfazowych, opraw oświetleniowych oświetlenia wewnętrznego i ulicznego, elektro zaczepów, itp.) źródeł światła (żarówki, rtęciówki, żarniki, diody itp.) – wymiana winna być wykonywana z uwzględnieniem żywotności, bezpieczeństwa i oszczędności energii,</w:t>
      </w:r>
    </w:p>
    <w:p w14:paraId="5A088C6A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systematycznej i okresowej kontroli pracy silników elektrycznych oraz urządzeń zabezpieczających ich poprawną pracę, a także urządzeń automatycznej regulacji blokad i alarmów przy windach, podnośnikach, wciągnikach, pompach itp.</w:t>
      </w:r>
    </w:p>
    <w:p w14:paraId="14FFB532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okresowy przegląd osprzętu elektrycznego, oświetleniowego, wyłączników, przełączników oraz punktów oświetlenia zewnętrznego i wewnętrznego. Sprawdzenie 1 x w miesiącu działania wyłączników różnicowo – prądowych poprzez wciśnięcie przycisku „TEST” potwierdzonego wpisem do ewidencji przeglądów wyłączników,</w:t>
      </w:r>
    </w:p>
    <w:p w14:paraId="30D70E37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okresowy (kwartalny) przegląd, konserwacja lub naprawa złączy kablowych  na obiektach budowlanych ze sprawdzeniem temperatury złącz w czasie optymalnego rozbioru mocy wraz opisem czynności i oceną końcową, dbanie o sprawność i czystość złączy kablowych,</w:t>
      </w:r>
    </w:p>
    <w:p w14:paraId="45491FA8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wykonywanie pomiarów</w:t>
      </w:r>
    </w:p>
    <w:p w14:paraId="21505B68" w14:textId="77777777" w:rsidR="00514540" w:rsidRPr="00D5777F" w:rsidRDefault="00514540" w:rsidP="00514540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rezystancji izolacji przewodów WLZ, sieci kablowych i urządzeń elektroenergetycznych dla okresu pięcioletniego i okresu jednorocznego w terminach wynikających z protokołów zakwalifikowania budynków,</w:t>
      </w:r>
    </w:p>
    <w:p w14:paraId="22CF636C" w14:textId="77777777" w:rsidR="00514540" w:rsidRPr="00D5777F" w:rsidRDefault="00514540" w:rsidP="00514540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skuteczności ochrony przeciwporażeniowej dla okresu jednorocznego i okresu pięcioletniego w terminach wynikających z protokołów zakwalifikowania budynków,</w:t>
      </w:r>
    </w:p>
    <w:p w14:paraId="0925FA62" w14:textId="77777777" w:rsidR="00514540" w:rsidRPr="00D5777F" w:rsidRDefault="00514540" w:rsidP="00514540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rezystancji uziemień urządzeń piorunochronnych dla okresu jednorocznego i okresu pięcioletniego w terminach wynikających z protokołów zakwalifikowania budynków,</w:t>
      </w:r>
    </w:p>
    <w:p w14:paraId="11033468" w14:textId="77777777" w:rsidR="00514540" w:rsidRPr="00CE1887" w:rsidRDefault="00514540" w:rsidP="00514540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wyłączników różnicowoprądowych, elektronarzędzi, </w:t>
      </w:r>
      <w:bookmarkStart w:id="0" w:name="_GoBack"/>
      <w:r w:rsidRPr="00CE1887"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  <w:t>sprzętu AGD zgodnie z obowiązującymi przepisami,</w:t>
      </w:r>
    </w:p>
    <w:bookmarkEnd w:id="0"/>
    <w:p w14:paraId="42FE331A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wykonanie rewizji skróconych instalacji odgromowych w miesiącu kwietniu przed sezonem burzowym, usuwanie stwierdzonych usterek, konserwowanie styków uziomów, doprowadzenie instalacji do stanu sprawności technicznej, bieżące przeglądy po każdej burzy huraganie i podobnym zjawiskom atmosferycznym w celu stwierdzenia czy instalacje nie uległy uszkodzeniu mechanicznemu potwierdzone wpisaniem wyników kontroli do kart rewizji instalacji odgromowej,</w:t>
      </w:r>
    </w:p>
    <w:p w14:paraId="2CFB4490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kontrolowanie eksploatowanych pomieszczeń pod kątem właściwego korzystania z urządzeń i instalacji elektrycznych. Pouczanie użytkowników o zasadach bezpiecznego i ekonomicznego korzystania  z energii elektrycznej a w razie rażących wykroczeń powiadamianie o tym Zamawiającego. Zgłaszanie Zamawiającemu o stwierdzonych przypadkach dewastacji lub kradzieży urządzeń elektrycznych niezwłocznie po ich stwierdzeniu. Potwierdzanie w Dzienniku Konserwatora wykonanych interwencjach, informacji o uszkodzeniach, naprawach, wymianach, sprawdzeniach itp.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z wpisem pozycji do książki pracy konserwatora z podpisem Wykonującego,</w:t>
      </w:r>
    </w:p>
    <w:p w14:paraId="3E82132B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jeden raz w miesiącu obowiązek uruchomienia, stacjonarnych agregatów prądotwórczych, pod obciążeniem i bez obciążenia, pobieranie i uzupełnianie paliwa na podstawie Karty Pracy Sprzętu, wykonywanie czynności sprawdzających określonych w DTR i zawartych w książce eksploatacyjnej agregatu z opisem czasookresu pracy urządzeń pod obciążeń i rozliczeniem stanu paliwa oraz płynów eksploatacyjnych. Wykonawca do wykonania prób obciążeniowych zabezpieczy odpowiedni sprzęt (tj. „obciążnicę”),</w:t>
      </w:r>
    </w:p>
    <w:p w14:paraId="1F261DB5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ręczne załączanie agregatów prądotwórczych jako awaryjnego źródła zasilania kompleksu na wypadek przerw w dostawie energii elektrycznej z sieci zasilania podstawowego. Na wezwanie Zleceniodawcy, elektrycy obsługujący agregaty zobowiązani są do uruchomienia stosownego agregatu prądotwórczego w ciągu 2 godzin w okresie letnim i 1 godziny w okresie zimowym od chwili powiadomienia (w uzasadnionych przypadkach mogą wystąpić krótsze okresy od wezwania do przybycia),</w:t>
      </w:r>
    </w:p>
    <w:p w14:paraId="144E6E5E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przypadku wystąpienia awarii w czasie wolnym od pracy (godziny popołudniowe 15</w:t>
      </w:r>
      <w:r w:rsidRPr="00D5777F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00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-7</w:t>
      </w:r>
      <w:r w:rsidRPr="00D5777F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00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, nocne, wolne soboty, dni świąteczne) przybycie do Jednostki Wojskowej na wezwanie Zamawiającego lub oficera dyżurnego w ciągu 1 godziny od momentu zgłoszenia w celu podjęcia doraźnych działań zabezpieczających instalację, urządzenia i systemy przed powstaniem strat w mieniu i zdrowiu ludzi, </w:t>
      </w:r>
    </w:p>
    <w:p w14:paraId="1FECB5D0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przypadku wystąpienia awarii wykraczających poza zakres umowy Wykonawca przedłoży do akceptacji Zamawiającego kosztorys usunięcia awarii, niezwłocznie jednak nie później niż w ciągu 2 dni kalendarzowych. Zamawiający zleci usunięcie awarii odrębnym postępowaniem, tym samym zastrzega sobie prawo zlecenia innemu podmiotowi,</w:t>
      </w:r>
    </w:p>
    <w:p w14:paraId="57079FBD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uzupełnianie i wymiana na bieżąco tablic ostrzegawczych na złączach kablowych, tablicach bezpiecznikowych, złączach instalacji odgromowych, słupach oświetleniowych, rozdzielniach wolnostojących i wbudowanych, przeciwpożarowych wyłącznikach prądu itp.</w:t>
      </w:r>
    </w:p>
    <w:p w14:paraId="5A87F1D2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aktualizację schematów ideowych w złączach kablowych ZK obiektów budowlanych, tablicach bezpiecznikowych, wewnętrznych liniach zasilających, rozdzielniach itp.</w:t>
      </w:r>
    </w:p>
    <w:p w14:paraId="2C54EF2A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systematyczna wymiana wraz z dostosowaniem do obowiązujących norm i przepisów BHP instalacji elektrycznej eksploatowanych opraw jarzeniowych, żarowych itp. Oświetlenia wewnętrznego, wyposażonych w energochłonne źródła światła na energooszczędne przy zachowaniu właściwych parametrów  oświetlenia z przystosowaniem np. do źródeł światła typu LED. Po wykonanych pracach należy sporządzić protokół z pomiaru natężenia oświetlenia,</w:t>
      </w:r>
    </w:p>
    <w:p w14:paraId="5167EAFC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przeglądy stanu technicznego oświetlenia ulicznego, odnawianie powłok malarskich, sporządzanie protokołów z przeprowadzonych przeglądów z opisem stanu i przedstawieniem opinii technicznej przed okresem zimowym,</w:t>
      </w:r>
    </w:p>
    <w:p w14:paraId="1AAE9F63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comiesięczne odczyty liczników energii czynnej, oraz całkowitej wg wzorów podanych przez Zamawiającego, również z udziałem pracowników Zakładu Energetycznego,</w:t>
      </w:r>
    </w:p>
    <w:p w14:paraId="38256AA3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przestrzeganie przepisów porządkowych obowiązujących na terenie kompleksów wojskowych i tajemnicy określonej w odrębnych przepisach,</w:t>
      </w:r>
    </w:p>
    <w:p w14:paraId="0E78C89C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rozliczenie wbudowanych materiałów Zamawiającego będzie następowało w okresach miesięcznych jako załącznik do Protokołu Odbioru wykonanej usługi,</w:t>
      </w:r>
    </w:p>
    <w:p w14:paraId="4AB4B089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czynny udział w przeglądach, kontrolach, odbiorach, nadzorach, spotkaniach roboczych zewnętrznych i wewnętrznych instytucji w zakresie bieżącego stanu technicznego sieci i instalacji elektrycznych wraz z urządzeniami, modernizacji, przebudowy, remontu itp. Sporządzanie kosztorysów naprawy do zaleceń wydanych przez ww. instytucje.</w:t>
      </w:r>
    </w:p>
    <w:p w14:paraId="10E54386" w14:textId="6C568239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opracowanie i uzgodnienie Instrukcji Współpracy Ruchowej dot. wyłączenia </w:t>
      </w:r>
      <w:r w:rsidR="007163F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 załączenia stacji SN A-193 w okresie przeprowadzania przeglądów </w:t>
      </w:r>
      <w:r w:rsidR="007163F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 konserwacji.</w:t>
      </w:r>
    </w:p>
    <w:p w14:paraId="465C37A8" w14:textId="2AD636B1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konserwacja serwisowa, przegląd transformatora zgodnie z DTR lub instrukcją obsługi urządzenia poprzez oczyszczenie uzwojeń za pomocą strumieni suchego sprężonego powietrza i suchych szmatek, umycie obudowy, szyn </w:t>
      </w:r>
      <w:r w:rsidR="007163F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 złącz śrubowych benzyną ekstrakcyjną, oczyszczenie kanałów chłodzących </w:t>
      </w:r>
      <w:r w:rsidR="007163F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 wentylacyjnych, sprawdzenie styków połączeń oraz zacisków zaczepów regulacji napięcia i docisku, sprawdzenie zabezpieczeń przed przeciążeniem </w:t>
      </w:r>
      <w:r w:rsidR="007163F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 zwarciem oraz kontrola wyzwalacza wyłącznika automatycznego, wykonanie pomiarów transformatora, sprawdzenie, konserwacja i naprawa odłączników </w:t>
      </w:r>
      <w:r w:rsidR="007163F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 wyłączników SN i NN.</w:t>
      </w:r>
    </w:p>
    <w:p w14:paraId="5AD008EA" w14:textId="4D4F49A2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konserwacja serwisowa, przegląd rozdzielnicy średniego napięcia zgodnie </w:t>
      </w:r>
      <w:r w:rsidR="007163F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 DTR lub instrukcją obsługi urządzenia przez pomiary i próby eksploatacyjne, sprawdzenie działania układów zabezpieczeń, automatyki, telemechaniki </w:t>
      </w:r>
      <w:r w:rsidR="007163F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 sygnalizacji, sprawdzenie działania i współpracy łączników oraz ich stanu technicznego, sprawdzenie ciągłości i stanu połączeń głównych torów prądowych, sprawdzenie stanu osłon, blokad i innych urządzeń zapewniających bezpieczeństwo pracy, wykonanie pomiarów rezystancji izolacji kabli </w:t>
      </w:r>
      <w:r w:rsidR="007163FA"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 przewodów w rozdzielni SN i NN.</w:t>
      </w:r>
    </w:p>
    <w:p w14:paraId="79F2CD86" w14:textId="77777777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hAnsi="Arial" w:cs="Arial"/>
          <w:sz w:val="24"/>
          <w:szCs w:val="24"/>
        </w:rPr>
        <w:t>wykonywanie innych prac wcześniej nie opisanych ale wiążących się z obsługą elektryczną stosownie do poleceń Kierownika Sekcji Obsługi Infrastruktury, jeżeli nie są sprzeczne z zawartą umową,</w:t>
      </w:r>
    </w:p>
    <w:p w14:paraId="72C389AF" w14:textId="0DBDA1EB" w:rsidR="00514540" w:rsidRPr="00D5777F" w:rsidRDefault="00514540" w:rsidP="0051454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 xml:space="preserve">pracownicy firmy wykonującej zakres Umowy zobowiązani są do udziału </w:t>
      </w:r>
      <w:r w:rsidR="007163FA" w:rsidRPr="00D5777F">
        <w:rPr>
          <w:rFonts w:ascii="Arial" w:hAnsi="Arial" w:cs="Arial"/>
          <w:sz w:val="24"/>
          <w:szCs w:val="24"/>
        </w:rPr>
        <w:br/>
      </w:r>
      <w:r w:rsidRPr="00D5777F">
        <w:rPr>
          <w:rFonts w:ascii="Arial" w:hAnsi="Arial" w:cs="Arial"/>
          <w:sz w:val="24"/>
          <w:szCs w:val="24"/>
        </w:rPr>
        <w:t>w przeszkoleniu z ochrony informacji niejawnych przeprowadzonym przez Pełnomocnika do spraw Ochrony Informacji Niejawnych w zakresie czynności dozwolonych i niedozwolonych podczas przebywania na kompleksie.</w:t>
      </w:r>
    </w:p>
    <w:p w14:paraId="22D11E5A" w14:textId="61228DC2" w:rsidR="003021B7" w:rsidRPr="00D5777F" w:rsidRDefault="003021B7" w:rsidP="00EB3D7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Pomiar przenośnych urządzeń dystrybucyjnych (PUD) rezystancji izolacji, przeciw porażeniowe i uziomów roboczych – 1 szt. Gałkówek</w:t>
      </w:r>
    </w:p>
    <w:p w14:paraId="70262814" w14:textId="77777777" w:rsidR="003021B7" w:rsidRPr="00D5777F" w:rsidRDefault="003021B7" w:rsidP="003021B7">
      <w:pPr>
        <w:pStyle w:val="Akapitzlist"/>
        <w:widowControl w:val="0"/>
        <w:suppressAutoHyphens/>
        <w:spacing w:after="0"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0D24B63A" w14:textId="77777777" w:rsidR="00B85AD8" w:rsidRPr="00D5777F" w:rsidRDefault="00B85AD8" w:rsidP="00B85AD8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D5777F">
        <w:rPr>
          <w:rFonts w:ascii="Arial" w:hAnsi="Arial" w:cs="Arial"/>
          <w:b/>
          <w:sz w:val="24"/>
          <w:szCs w:val="24"/>
        </w:rPr>
        <w:t>SPOSÓB ROZLICZANIA USŁUGI</w:t>
      </w:r>
    </w:p>
    <w:p w14:paraId="546F9487" w14:textId="77777777" w:rsidR="00B85AD8" w:rsidRPr="00D5777F" w:rsidRDefault="00B85AD8" w:rsidP="00B85AD8">
      <w:pPr>
        <w:pStyle w:val="Akapitzlist"/>
        <w:widowControl w:val="0"/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Odbioru usługi dokonuje wskazany w Umowie przedstawiciel Zamawiającego</w:t>
      </w:r>
    </w:p>
    <w:p w14:paraId="57A1E77E" w14:textId="77777777" w:rsidR="00B85AD8" w:rsidRPr="00D5777F" w:rsidRDefault="00B85AD8" w:rsidP="00B85AD8">
      <w:pPr>
        <w:pStyle w:val="Akapitzlist"/>
        <w:widowControl w:val="0"/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odbioru Wykonawca jest zobowiązany przygotować nw. dokumenty:</w:t>
      </w:r>
    </w:p>
    <w:p w14:paraId="793AAE8D" w14:textId="77777777" w:rsidR="00B85AD8" w:rsidRPr="00D5777F" w:rsidRDefault="00B85AD8" w:rsidP="00B85AD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Rozliczenie wbudowanych materiałów będzie następowało w okresach </w:t>
      </w: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miesięcznych jako załącznik do protokołu odbioru wykonanej usługi</w:t>
      </w:r>
    </w:p>
    <w:p w14:paraId="5B4758FF" w14:textId="77777777" w:rsidR="00B85AD8" w:rsidRPr="00D5777F" w:rsidRDefault="00B85AD8" w:rsidP="00B85AD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protokoły odbioru robót zanikających, jeżeli takowe występowały,</w:t>
      </w:r>
    </w:p>
    <w:p w14:paraId="5B2E1F8D" w14:textId="77777777" w:rsidR="00B85AD8" w:rsidRPr="00D5777F" w:rsidRDefault="00B85AD8" w:rsidP="00B85AD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rozliczenie materiałów z demontażu, utylizacji odpadów, rozliczeń zużytych mediów itp.</w:t>
      </w:r>
    </w:p>
    <w:p w14:paraId="137D5A2A" w14:textId="77777777" w:rsidR="00B85AD8" w:rsidRPr="00D5777F" w:rsidRDefault="00B85AD8" w:rsidP="00B85AD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protokoły z odpowiednich pomiarów instalacji odgromowej, obwodów instalacji elektrycznych, aparatów elektrycznych zgodnych z terminami zakwalifikowania,</w:t>
      </w:r>
    </w:p>
    <w:p w14:paraId="4AF8ACFD" w14:textId="0191B245" w:rsidR="00B85AD8" w:rsidRPr="00D5777F" w:rsidRDefault="00B85AD8" w:rsidP="00B85AD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oświadczenie Wykonawcy o wykonaniu wszystkich robót zgodnie ze sztuką konserwacji i eksploatacji sieci, instalacji i urządzeń  elektrotechnicznych występujących w/w kompleksach objętych Umową,</w:t>
      </w:r>
    </w:p>
    <w:p w14:paraId="4111346F" w14:textId="77777777" w:rsidR="00B85AD8" w:rsidRPr="00D5777F" w:rsidRDefault="00B85AD8" w:rsidP="00B85AD8">
      <w:pPr>
        <w:pStyle w:val="Akapitzlist"/>
        <w:widowControl w:val="0"/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zamawiający może odmówić przystąpienia do odbioru jeżeli stwierdzi, że Wykonawca nie wykonał robót przewidzianych w Umowie na świadczenie usług lub przedstawione dokumenty, są niekompletne lub wadliwe,</w:t>
      </w:r>
    </w:p>
    <w:p w14:paraId="4C156DF3" w14:textId="77777777" w:rsidR="00B85AD8" w:rsidRPr="00D5777F" w:rsidRDefault="00B85AD8" w:rsidP="00B85AD8">
      <w:pPr>
        <w:pStyle w:val="Akapitzlist"/>
        <w:widowControl w:val="0"/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komisja odbierająca usługi, dokona ich oceny: ilościowej i jakościowej na podstawie przedłożonych dokumentów, wyników badań i pomiarów, oceny wizualnej oraz zgodności ze standardami prowadzenia konserwacji i eksploatacji sieci, instalacji i urządzeń elektrotechnicznych,</w:t>
      </w:r>
    </w:p>
    <w:p w14:paraId="6D27E522" w14:textId="77777777" w:rsidR="00B85AD8" w:rsidRPr="00D5777F" w:rsidRDefault="00B85AD8" w:rsidP="00B85AD8">
      <w:pPr>
        <w:pStyle w:val="Akapitzlist"/>
        <w:widowControl w:val="0"/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dokumentem potwierdzającym dokonanie odbioru końcowego jest Protokół Odbioru robót sporządzony wg wzoru ustalonego przez Zamawiającego,</w:t>
      </w:r>
    </w:p>
    <w:p w14:paraId="2E8E2BBC" w14:textId="77777777" w:rsidR="00B85AD8" w:rsidRPr="00D5777F" w:rsidRDefault="00B85AD8" w:rsidP="00B85AD8">
      <w:pPr>
        <w:pStyle w:val="Akapitzlist"/>
        <w:widowControl w:val="0"/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577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wady stwierdzone przy odbiorze usługi muszą być usunięte przez Wykonawcę na jego koszt, w terminie wyznaczonym przez Zamawiającego. Za nieterminowe wykonanie zadania Zamawiający może naliczyć kary umowne.</w:t>
      </w:r>
    </w:p>
    <w:p w14:paraId="77D7DABD" w14:textId="77777777" w:rsidR="00F647B4" w:rsidRPr="00D5777F" w:rsidRDefault="00F647B4">
      <w:pPr>
        <w:rPr>
          <w:rFonts w:ascii="Arial" w:hAnsi="Arial" w:cs="Arial"/>
          <w:b/>
          <w:sz w:val="28"/>
          <w:szCs w:val="28"/>
        </w:rPr>
      </w:pPr>
      <w:r w:rsidRPr="00D5777F">
        <w:rPr>
          <w:rFonts w:ascii="Arial" w:hAnsi="Arial" w:cs="Arial"/>
          <w:b/>
          <w:sz w:val="28"/>
          <w:szCs w:val="28"/>
        </w:rPr>
        <w:br w:type="page"/>
      </w:r>
    </w:p>
    <w:p w14:paraId="15A0A583" w14:textId="77777777" w:rsidR="00B85AD8" w:rsidRPr="00D5777F" w:rsidRDefault="00B85AD8" w:rsidP="00B85AD8">
      <w:pPr>
        <w:spacing w:after="0"/>
        <w:jc w:val="right"/>
        <w:rPr>
          <w:rFonts w:ascii="Arial" w:hAnsi="Arial" w:cs="Arial"/>
          <w:b/>
          <w:i/>
          <w:sz w:val="20"/>
          <w:szCs w:val="20"/>
        </w:rPr>
      </w:pPr>
      <w:r w:rsidRPr="00D5777F">
        <w:rPr>
          <w:rFonts w:ascii="Arial" w:hAnsi="Arial" w:cs="Arial"/>
          <w:b/>
          <w:i/>
          <w:sz w:val="20"/>
          <w:szCs w:val="20"/>
        </w:rPr>
        <w:lastRenderedPageBreak/>
        <w:t>Załącznik nr 1 do specyfikacji</w:t>
      </w:r>
    </w:p>
    <w:p w14:paraId="3267B47D" w14:textId="77777777" w:rsidR="00C363D6" w:rsidRPr="00D5777F" w:rsidRDefault="00C363D6" w:rsidP="00FE6693">
      <w:pPr>
        <w:jc w:val="center"/>
        <w:rPr>
          <w:rFonts w:ascii="Arial" w:hAnsi="Arial" w:cs="Arial"/>
          <w:b/>
          <w:sz w:val="28"/>
          <w:szCs w:val="28"/>
        </w:rPr>
      </w:pPr>
    </w:p>
    <w:p w14:paraId="31AFB350" w14:textId="18E3778A" w:rsidR="00F5012E" w:rsidRPr="00D5777F" w:rsidRDefault="00FE6693" w:rsidP="00FE6693">
      <w:pPr>
        <w:jc w:val="center"/>
        <w:rPr>
          <w:rFonts w:ascii="Arial" w:hAnsi="Arial" w:cs="Arial"/>
          <w:b/>
          <w:sz w:val="28"/>
          <w:szCs w:val="28"/>
        </w:rPr>
      </w:pPr>
      <w:r w:rsidRPr="00D5777F">
        <w:rPr>
          <w:rFonts w:ascii="Arial" w:hAnsi="Arial" w:cs="Arial"/>
          <w:b/>
          <w:sz w:val="28"/>
          <w:szCs w:val="28"/>
        </w:rPr>
        <w:t>HARMONOGRAM</w:t>
      </w:r>
      <w:r w:rsidRPr="00D5777F">
        <w:rPr>
          <w:rFonts w:ascii="Arial" w:hAnsi="Arial" w:cs="Arial"/>
          <w:b/>
          <w:sz w:val="28"/>
          <w:szCs w:val="28"/>
        </w:rPr>
        <w:br/>
      </w:r>
      <w:r w:rsidR="00F5012E" w:rsidRPr="00D5777F">
        <w:rPr>
          <w:rFonts w:ascii="Arial" w:hAnsi="Arial" w:cs="Arial"/>
          <w:b/>
          <w:sz w:val="28"/>
          <w:szCs w:val="28"/>
        </w:rPr>
        <w:t>PRAC PRZY OBSŁUDZE INSTALACJI I URZĄDZEŃ ELEKTRYCZNYCH</w:t>
      </w:r>
      <w:r w:rsidR="00B85AD8" w:rsidRPr="00D5777F">
        <w:rPr>
          <w:rFonts w:ascii="Arial" w:hAnsi="Arial" w:cs="Arial"/>
          <w:b/>
          <w:sz w:val="28"/>
          <w:szCs w:val="28"/>
        </w:rPr>
        <w:t xml:space="preserve"> W SOI ŁÓDŹ, GAŁKÓWEK</w:t>
      </w:r>
    </w:p>
    <w:p w14:paraId="678CF5B0" w14:textId="38767A77" w:rsidR="00F5012E" w:rsidRPr="00D5777F" w:rsidRDefault="00F5012E" w:rsidP="00FE6693">
      <w:pPr>
        <w:pStyle w:val="Akapitzlist"/>
        <w:numPr>
          <w:ilvl w:val="0"/>
          <w:numId w:val="27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D5777F">
        <w:rPr>
          <w:rFonts w:ascii="Arial" w:hAnsi="Arial" w:cs="Arial"/>
          <w:i/>
          <w:sz w:val="32"/>
          <w:szCs w:val="32"/>
        </w:rPr>
        <w:t>Czynności codzienne</w:t>
      </w:r>
    </w:p>
    <w:p w14:paraId="3445045E" w14:textId="0AEE60AD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Wzrokowy przegląd pomieszczeń, szyn, widocznych połączeń kablowych i urządzeń stacji NN i SN</w:t>
      </w:r>
    </w:p>
    <w:p w14:paraId="75FF7096" w14:textId="24A9D37E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Wzrokowy przegląd pomieszczenia oraz agregatu prądotwórczego</w:t>
      </w:r>
    </w:p>
    <w:p w14:paraId="22235FEB" w14:textId="29DE23B9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Wzrokowy przegląd UPS-ów oraz baterii akumulatorów</w:t>
      </w:r>
    </w:p>
    <w:p w14:paraId="4A0D3404" w14:textId="27EFC05F" w:rsidR="00032177" w:rsidRPr="00D5777F" w:rsidRDefault="001A6DEE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 xml:space="preserve">Sprawdzenie </w:t>
      </w:r>
      <w:r w:rsidR="00032177" w:rsidRPr="00D5777F">
        <w:rPr>
          <w:rFonts w:ascii="Arial" w:hAnsi="Arial" w:cs="Arial"/>
          <w:sz w:val="24"/>
          <w:szCs w:val="24"/>
        </w:rPr>
        <w:t>wskazań aparatury kontrolno-pomiarowej</w:t>
      </w:r>
    </w:p>
    <w:p w14:paraId="650265F3" w14:textId="07AE2E12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Sprawdzanie stanu sprawności źródeł oświetlenia wewnętrznego i zewnętrznego</w:t>
      </w:r>
    </w:p>
    <w:p w14:paraId="402A0BC1" w14:textId="60F41E29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Sprawdzanie stanu czystości opraw i źródeł światła</w:t>
      </w:r>
    </w:p>
    <w:p w14:paraId="1035E2DD" w14:textId="15063E65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Mycie zabrudzonych opraw, wymiana zużytych żarówek i świetlówek, wymiana stateczników, kondensatorów, zasilaczy itp.</w:t>
      </w:r>
    </w:p>
    <w:p w14:paraId="2B945AD2" w14:textId="10B77243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Kontrola pracy punktów oświetlenia ewakuacyjnego</w:t>
      </w:r>
    </w:p>
    <w:p w14:paraId="68A72FC1" w14:textId="0B056B9F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Sprawdzanie stanu napisów informacyjnych, ostrzegawczych oraz oznaczeń</w:t>
      </w:r>
    </w:p>
    <w:p w14:paraId="69FE5BF8" w14:textId="16350FF3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Wykonywanie prac konserwacyjno-naprawczych na podstawie wpisów do Dziennika Uszkodzeń i Napraw oraz przeprowadzanie bieżących czynności eksploatacyjnych jak np. załączanie zabezpieczeń, wymiana bezpieczników topikowych, układanie przewodów elektrycznych i montaż nowych gniazd, likwidacja awarii i zakłóceń itp.</w:t>
      </w:r>
    </w:p>
    <w:p w14:paraId="4532AE59" w14:textId="4577D8F2" w:rsidR="00F5012E" w:rsidRPr="00D5777F" w:rsidRDefault="00F5012E" w:rsidP="00FE6693">
      <w:pPr>
        <w:pStyle w:val="Akapitzlist"/>
        <w:numPr>
          <w:ilvl w:val="0"/>
          <w:numId w:val="27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D5777F">
        <w:rPr>
          <w:rFonts w:ascii="Arial" w:hAnsi="Arial" w:cs="Arial"/>
          <w:i/>
          <w:sz w:val="32"/>
          <w:szCs w:val="32"/>
        </w:rPr>
        <w:t>Czynności cotygodniowe</w:t>
      </w:r>
    </w:p>
    <w:p w14:paraId="21CA8E7D" w14:textId="4750FAE8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Wzrokowy przegląd rozdzielnic piętrowych, kontrola temperatury zabezpieczeń</w:t>
      </w:r>
    </w:p>
    <w:p w14:paraId="08B668DB" w14:textId="1CD0B637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Utrzymanie czystości w złączach kablowych i skrzynkach rozdzielczych</w:t>
      </w:r>
    </w:p>
    <w:p w14:paraId="70730E27" w14:textId="7B1201D8" w:rsidR="00F5012E" w:rsidRPr="00D5777F" w:rsidRDefault="00F5012E" w:rsidP="00FE6693">
      <w:pPr>
        <w:pStyle w:val="Akapitzlist"/>
        <w:numPr>
          <w:ilvl w:val="0"/>
          <w:numId w:val="27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D5777F">
        <w:rPr>
          <w:rFonts w:ascii="Arial" w:hAnsi="Arial" w:cs="Arial"/>
          <w:i/>
          <w:sz w:val="32"/>
          <w:szCs w:val="32"/>
        </w:rPr>
        <w:t>Czynności comiesięczne</w:t>
      </w:r>
    </w:p>
    <w:p w14:paraId="7CDDBAB2" w14:textId="44150B9F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Termowizja rozdzielni NN</w:t>
      </w:r>
    </w:p>
    <w:p w14:paraId="766BAA80" w14:textId="17E1269A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Kontrolne uruchamianie agregatu prądotwórczego, w razie konieczności uzupełnianie paliwa</w:t>
      </w:r>
    </w:p>
    <w:p w14:paraId="45EA91D6" w14:textId="20EE9AC2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Wzrokowe oględziny instalacji odgromowych, wymiana uszkodzonych elementów, naprawy mechaniczne</w:t>
      </w:r>
    </w:p>
    <w:p w14:paraId="7CB3C2BD" w14:textId="78043045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Odczyty liczników pomiarowych</w:t>
      </w:r>
    </w:p>
    <w:p w14:paraId="53BCAF24" w14:textId="1CD6969F" w:rsidR="00DD762E" w:rsidRPr="00D5777F" w:rsidRDefault="00DD762E" w:rsidP="00DD762E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Test i kontrola wyłączników różnicowo – prądowych.</w:t>
      </w:r>
    </w:p>
    <w:p w14:paraId="6F5D11AC" w14:textId="77777777" w:rsidR="00DD762E" w:rsidRPr="00D5777F" w:rsidRDefault="00DD762E" w:rsidP="00DD762E">
      <w:pPr>
        <w:pStyle w:val="Akapitzlist"/>
        <w:spacing w:before="240"/>
        <w:ind w:left="851"/>
        <w:jc w:val="both"/>
        <w:rPr>
          <w:rFonts w:ascii="Arial" w:hAnsi="Arial" w:cs="Arial"/>
          <w:sz w:val="24"/>
          <w:szCs w:val="24"/>
        </w:rPr>
      </w:pPr>
    </w:p>
    <w:p w14:paraId="5837569A" w14:textId="06D07493" w:rsidR="00F5012E" w:rsidRPr="00D5777F" w:rsidRDefault="00F5012E" w:rsidP="00FE6693">
      <w:pPr>
        <w:pStyle w:val="Akapitzlist"/>
        <w:numPr>
          <w:ilvl w:val="0"/>
          <w:numId w:val="27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D5777F">
        <w:rPr>
          <w:rFonts w:ascii="Arial" w:hAnsi="Arial" w:cs="Arial"/>
          <w:i/>
          <w:sz w:val="32"/>
          <w:szCs w:val="32"/>
        </w:rPr>
        <w:t>Raz w roku</w:t>
      </w:r>
    </w:p>
    <w:p w14:paraId="0614D7D7" w14:textId="342C6618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Przegląd rozdzielni NN i SN</w:t>
      </w:r>
    </w:p>
    <w:p w14:paraId="265566EF" w14:textId="194CB436" w:rsidR="009B4324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 xml:space="preserve">Na przełomie </w:t>
      </w:r>
      <w:r w:rsidR="00724096" w:rsidRPr="00D5777F">
        <w:rPr>
          <w:rFonts w:ascii="Arial" w:hAnsi="Arial" w:cs="Arial"/>
          <w:sz w:val="24"/>
          <w:szCs w:val="24"/>
        </w:rPr>
        <w:t>kwietnia i marca</w:t>
      </w:r>
      <w:r w:rsidRPr="00D5777F">
        <w:rPr>
          <w:rFonts w:ascii="Arial" w:hAnsi="Arial" w:cs="Arial"/>
          <w:sz w:val="24"/>
          <w:szCs w:val="24"/>
        </w:rPr>
        <w:t xml:space="preserve"> wykonanie pomiarów rezystancji odgromowej (rewizja skrócona)</w:t>
      </w:r>
      <w:r w:rsidR="00DD762E" w:rsidRPr="00D5777F">
        <w:rPr>
          <w:rFonts w:ascii="Arial" w:hAnsi="Arial" w:cs="Arial"/>
          <w:sz w:val="24"/>
          <w:szCs w:val="24"/>
        </w:rPr>
        <w:t>.</w:t>
      </w:r>
    </w:p>
    <w:p w14:paraId="55072E9A" w14:textId="77777777" w:rsidR="00DD762E" w:rsidRPr="00D5777F" w:rsidRDefault="009B4324" w:rsidP="00DD762E">
      <w:pPr>
        <w:pStyle w:val="Akapitzlist"/>
        <w:numPr>
          <w:ilvl w:val="0"/>
          <w:numId w:val="27"/>
        </w:numPr>
        <w:spacing w:before="240" w:line="360" w:lineRule="auto"/>
        <w:ind w:left="426" w:hanging="426"/>
        <w:jc w:val="both"/>
        <w:rPr>
          <w:rFonts w:ascii="Arial" w:hAnsi="Arial" w:cs="Arial"/>
          <w:i/>
          <w:sz w:val="32"/>
          <w:szCs w:val="24"/>
        </w:rPr>
      </w:pPr>
      <w:r w:rsidRPr="00D5777F">
        <w:rPr>
          <w:rFonts w:ascii="Arial" w:hAnsi="Arial" w:cs="Arial"/>
          <w:sz w:val="24"/>
          <w:szCs w:val="24"/>
        </w:rPr>
        <w:br w:type="page"/>
      </w:r>
      <w:r w:rsidR="00DD762E" w:rsidRPr="00D5777F">
        <w:rPr>
          <w:rFonts w:ascii="Arial" w:hAnsi="Arial" w:cs="Arial"/>
          <w:i/>
          <w:sz w:val="32"/>
          <w:szCs w:val="24"/>
        </w:rPr>
        <w:lastRenderedPageBreak/>
        <w:t>Czynności 2 razy w roku</w:t>
      </w:r>
    </w:p>
    <w:p w14:paraId="0F939A7F" w14:textId="77777777" w:rsidR="00DD762E" w:rsidRPr="00D5777F" w:rsidRDefault="00DD762E" w:rsidP="00DD762E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i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Przegląd głównych wyłączników prądu.</w:t>
      </w:r>
    </w:p>
    <w:p w14:paraId="2C9AB7BB" w14:textId="18B77044" w:rsidR="00DD762E" w:rsidRPr="00D5777F" w:rsidRDefault="00DD762E" w:rsidP="00DD762E">
      <w:pPr>
        <w:pStyle w:val="Akapitzlist"/>
        <w:numPr>
          <w:ilvl w:val="1"/>
          <w:numId w:val="27"/>
        </w:numPr>
        <w:spacing w:before="240"/>
        <w:ind w:left="851" w:hanging="447"/>
        <w:jc w:val="both"/>
        <w:rPr>
          <w:rFonts w:ascii="Arial" w:hAnsi="Arial" w:cs="Arial"/>
          <w:i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Przegląd i konserwacja złączy słupowych ( słupy oświetleniowe).</w:t>
      </w:r>
    </w:p>
    <w:p w14:paraId="505AAB1B" w14:textId="77777777" w:rsidR="00DD762E" w:rsidRPr="00D5777F" w:rsidRDefault="00DD762E" w:rsidP="00DD762E">
      <w:pPr>
        <w:pStyle w:val="Akapitzlist"/>
        <w:spacing w:before="240"/>
        <w:ind w:left="851"/>
        <w:jc w:val="both"/>
        <w:rPr>
          <w:rFonts w:ascii="Arial" w:hAnsi="Arial" w:cs="Arial"/>
          <w:i/>
          <w:sz w:val="24"/>
          <w:szCs w:val="24"/>
        </w:rPr>
      </w:pPr>
    </w:p>
    <w:p w14:paraId="29B43609" w14:textId="77777777" w:rsidR="00DD762E" w:rsidRPr="00D5777F" w:rsidRDefault="00DD762E" w:rsidP="00DD762E">
      <w:pPr>
        <w:pStyle w:val="Akapitzlist"/>
        <w:numPr>
          <w:ilvl w:val="0"/>
          <w:numId w:val="27"/>
        </w:numPr>
        <w:spacing w:after="0" w:line="360" w:lineRule="auto"/>
        <w:ind w:left="284" w:hanging="142"/>
        <w:jc w:val="both"/>
        <w:rPr>
          <w:rFonts w:ascii="Arial" w:hAnsi="Arial" w:cs="Arial"/>
          <w:i/>
          <w:sz w:val="32"/>
          <w:szCs w:val="24"/>
        </w:rPr>
      </w:pPr>
      <w:r w:rsidRPr="00D5777F">
        <w:rPr>
          <w:rFonts w:ascii="Arial" w:hAnsi="Arial" w:cs="Arial"/>
          <w:i/>
          <w:sz w:val="32"/>
          <w:szCs w:val="24"/>
        </w:rPr>
        <w:t>Czynności 4 razy w roku</w:t>
      </w:r>
    </w:p>
    <w:p w14:paraId="0189BD42" w14:textId="77777777" w:rsidR="00DD762E" w:rsidRPr="00D5777F" w:rsidRDefault="00DD762E" w:rsidP="00DD762E">
      <w:pPr>
        <w:pStyle w:val="Akapitzlist"/>
        <w:numPr>
          <w:ilvl w:val="1"/>
          <w:numId w:val="27"/>
        </w:numPr>
        <w:spacing w:before="240"/>
        <w:ind w:left="851" w:hanging="447"/>
        <w:jc w:val="both"/>
        <w:rPr>
          <w:rFonts w:ascii="Arial" w:hAnsi="Arial" w:cs="Arial"/>
          <w:i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Przegląd i konserwacja złączy kablowych.</w:t>
      </w:r>
    </w:p>
    <w:p w14:paraId="30AAE477" w14:textId="77777777" w:rsidR="00032177" w:rsidRPr="00D5777F" w:rsidRDefault="00032177" w:rsidP="009B4324">
      <w:pPr>
        <w:pStyle w:val="Akapitzlist"/>
        <w:spacing w:before="240"/>
        <w:ind w:left="851"/>
        <w:jc w:val="both"/>
        <w:rPr>
          <w:rFonts w:ascii="Arial" w:hAnsi="Arial" w:cs="Arial"/>
          <w:sz w:val="24"/>
          <w:szCs w:val="24"/>
        </w:rPr>
      </w:pPr>
    </w:p>
    <w:p w14:paraId="0A873D4A" w14:textId="1C875B22" w:rsidR="00F5012E" w:rsidRPr="00D5777F" w:rsidRDefault="00F5012E" w:rsidP="00FE6693">
      <w:pPr>
        <w:pStyle w:val="Akapitzlist"/>
        <w:numPr>
          <w:ilvl w:val="0"/>
          <w:numId w:val="27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D5777F">
        <w:rPr>
          <w:rFonts w:ascii="Arial" w:hAnsi="Arial" w:cs="Arial"/>
          <w:i/>
          <w:sz w:val="32"/>
          <w:szCs w:val="32"/>
        </w:rPr>
        <w:t>Czynności wykonywane w trakcie trwania umowy</w:t>
      </w:r>
    </w:p>
    <w:p w14:paraId="0FBFE52C" w14:textId="2DA7C443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Zapewnienie realizacji zaleceń pokontrolnych wydawanych przez organy uprawnione do kontroli</w:t>
      </w:r>
    </w:p>
    <w:p w14:paraId="182103BA" w14:textId="69F7C621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Przeprowadzanie czynności związanych z eksploatacją stacji NN i SN</w:t>
      </w:r>
    </w:p>
    <w:p w14:paraId="6178DAA5" w14:textId="433F910D" w:rsidR="00032177" w:rsidRPr="00D5777F" w:rsidRDefault="00032177" w:rsidP="00032177">
      <w:pPr>
        <w:pStyle w:val="Akapitzlist"/>
        <w:numPr>
          <w:ilvl w:val="2"/>
          <w:numId w:val="27"/>
        </w:numPr>
        <w:spacing w:before="240"/>
        <w:ind w:left="1276" w:hanging="283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wymiana uszkodzonych bezpieczników mocy</w:t>
      </w:r>
    </w:p>
    <w:p w14:paraId="78AC87CB" w14:textId="21174594" w:rsidR="00032177" w:rsidRPr="00D5777F" w:rsidRDefault="00032177" w:rsidP="00032177">
      <w:pPr>
        <w:pStyle w:val="Akapitzlist"/>
        <w:numPr>
          <w:ilvl w:val="2"/>
          <w:numId w:val="27"/>
        </w:numPr>
        <w:spacing w:before="240"/>
        <w:ind w:left="1276" w:hanging="283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likwidowanie zakłóceń i awarii, wykonywanie koniecznych napraw</w:t>
      </w:r>
    </w:p>
    <w:p w14:paraId="14D4F252" w14:textId="0D05DCB0" w:rsidR="00032177" w:rsidRPr="00D5777F" w:rsidRDefault="00032177" w:rsidP="00032177">
      <w:pPr>
        <w:pStyle w:val="Akapitzlist"/>
        <w:numPr>
          <w:ilvl w:val="2"/>
          <w:numId w:val="27"/>
        </w:numPr>
        <w:spacing w:before="240"/>
        <w:ind w:left="1276" w:hanging="283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utrzymywanie czystości w pomieszczeniach rozdzielni</w:t>
      </w:r>
    </w:p>
    <w:p w14:paraId="34F0034F" w14:textId="4635432A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Utrzymanie czystości w pomieszczeniu z agregatem prądotwórczym</w:t>
      </w:r>
    </w:p>
    <w:p w14:paraId="045E71D6" w14:textId="3F3B661E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Powiadamianie o nieprawidłowym funkcjonowaniu instalacji i urządzeń elektrycznych</w:t>
      </w:r>
    </w:p>
    <w:p w14:paraId="64C96144" w14:textId="55E1BBF0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Wykonywaniu pomiarów rezystancji izolacji przewodów WLZ, sieci kablowych i urządzeń elektroenergetycznych dla okresu jednorocznego i okresu pięcioletniego w terminach wynikających z protokołów zakwalifikowania budynków.</w:t>
      </w:r>
    </w:p>
    <w:p w14:paraId="4FF3B876" w14:textId="67937BB3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Wykonywanie pomiarów skuteczności ochrony przeciwporażeniowej dla okresu jednorocznego i okresu pięcioletniego w terminach wynikających z protokołów zakwalifikowania budynków.</w:t>
      </w:r>
    </w:p>
    <w:p w14:paraId="01C06CB7" w14:textId="3559D175" w:rsidR="00B85AD8" w:rsidRPr="00D5777F" w:rsidRDefault="00B85AD8" w:rsidP="00B85AD8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Wykonywanie pomiarów wyłączników różnicowoprądowych</w:t>
      </w:r>
      <w:r w:rsidR="001A6DEE" w:rsidRPr="00D5777F">
        <w:rPr>
          <w:rFonts w:ascii="Arial" w:hAnsi="Arial" w:cs="Arial"/>
          <w:sz w:val="24"/>
          <w:szCs w:val="24"/>
        </w:rPr>
        <w:t>, elektronarzędzi, sprzętu AGD.</w:t>
      </w:r>
    </w:p>
    <w:p w14:paraId="7D3E3282" w14:textId="4329FC53" w:rsidR="00032177" w:rsidRPr="00D5777F" w:rsidRDefault="00032177" w:rsidP="00032177">
      <w:pPr>
        <w:pStyle w:val="Akapitzlist"/>
        <w:numPr>
          <w:ilvl w:val="1"/>
          <w:numId w:val="27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D5777F">
        <w:rPr>
          <w:rFonts w:ascii="Arial" w:hAnsi="Arial" w:cs="Arial"/>
          <w:sz w:val="24"/>
          <w:szCs w:val="24"/>
        </w:rPr>
        <w:t>Prowadzenie dokumentacji eksploatacyjnej</w:t>
      </w:r>
    </w:p>
    <w:p w14:paraId="08B457F2" w14:textId="5380C617" w:rsidR="00FE6693" w:rsidRPr="00D5777F" w:rsidRDefault="00FE6693" w:rsidP="008D489F">
      <w:pPr>
        <w:spacing w:before="240"/>
        <w:jc w:val="both"/>
        <w:rPr>
          <w:rFonts w:ascii="Arial" w:hAnsi="Arial" w:cs="Arial"/>
          <w:sz w:val="24"/>
          <w:szCs w:val="24"/>
        </w:rPr>
      </w:pPr>
    </w:p>
    <w:p w14:paraId="13CB97C5" w14:textId="671124BB" w:rsidR="00500317" w:rsidRPr="00D5777F" w:rsidRDefault="00500317" w:rsidP="00823B51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16"/>
          <w:szCs w:val="16"/>
          <w:lang w:eastAsia="hi-IN" w:bidi="hi-IN"/>
        </w:rPr>
      </w:pPr>
    </w:p>
    <w:p w14:paraId="17BAF69F" w14:textId="7E19F193" w:rsidR="00500317" w:rsidRPr="00D5777F" w:rsidRDefault="00500317" w:rsidP="00823B51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16"/>
          <w:szCs w:val="16"/>
          <w:lang w:eastAsia="hi-IN" w:bidi="hi-IN"/>
        </w:rPr>
      </w:pPr>
    </w:p>
    <w:p w14:paraId="38230274" w14:textId="0053773B" w:rsidR="00C5729A" w:rsidRPr="00D5777F" w:rsidRDefault="00C5729A">
      <w:pPr>
        <w:rPr>
          <w:rFonts w:ascii="Arial" w:hAnsi="Arial" w:cs="Arial"/>
          <w:b/>
          <w:sz w:val="32"/>
          <w:szCs w:val="32"/>
          <w:u w:val="single"/>
        </w:rPr>
      </w:pPr>
      <w:r w:rsidRPr="00D5777F">
        <w:rPr>
          <w:rFonts w:ascii="Arial" w:hAnsi="Arial" w:cs="Arial"/>
          <w:b/>
          <w:sz w:val="32"/>
          <w:szCs w:val="32"/>
          <w:u w:val="single"/>
        </w:rPr>
        <w:br w:type="page"/>
      </w:r>
    </w:p>
    <w:p w14:paraId="42E2A314" w14:textId="4B5C03C6" w:rsidR="00C07FAA" w:rsidRPr="00D5777F" w:rsidRDefault="00C07FAA" w:rsidP="00C07FAA">
      <w:pPr>
        <w:jc w:val="center"/>
        <w:rPr>
          <w:sz w:val="24"/>
          <w:szCs w:val="24"/>
        </w:rPr>
      </w:pPr>
      <w:r w:rsidRPr="00D5777F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ZAŁĄCZNIK NR 2 </w:t>
      </w:r>
    </w:p>
    <w:p w14:paraId="4B4F3CD5" w14:textId="77777777" w:rsidR="00C07FAA" w:rsidRPr="00D5777F" w:rsidRDefault="00C07FAA" w:rsidP="00C5729A">
      <w:pPr>
        <w:jc w:val="right"/>
      </w:pPr>
    </w:p>
    <w:p w14:paraId="5D8BDD85" w14:textId="2D336C8F" w:rsidR="00C5729A" w:rsidRPr="00D5777F" w:rsidRDefault="00C5729A" w:rsidP="00FE09E4">
      <w:pPr>
        <w:spacing w:after="0" w:line="240" w:lineRule="auto"/>
        <w:jc w:val="center"/>
        <w:rPr>
          <w:sz w:val="28"/>
          <w:szCs w:val="28"/>
        </w:rPr>
      </w:pPr>
      <w:r w:rsidRPr="00D5777F">
        <w:rPr>
          <w:sz w:val="28"/>
          <w:szCs w:val="28"/>
        </w:rPr>
        <w:t>Wykaz budynków w których została wymieniona instalacja elektryczna</w:t>
      </w:r>
    </w:p>
    <w:p w14:paraId="59BE26CF" w14:textId="0E423573" w:rsidR="00C5729A" w:rsidRPr="00D5777F" w:rsidRDefault="007401E5" w:rsidP="00FE09E4">
      <w:pPr>
        <w:spacing w:after="0" w:line="240" w:lineRule="auto"/>
        <w:jc w:val="center"/>
        <w:rPr>
          <w:sz w:val="28"/>
          <w:szCs w:val="28"/>
        </w:rPr>
      </w:pPr>
      <w:r w:rsidRPr="00D5777F">
        <w:rPr>
          <w:sz w:val="28"/>
          <w:szCs w:val="28"/>
        </w:rPr>
        <w:t>k</w:t>
      </w:r>
      <w:r w:rsidR="00C5729A" w:rsidRPr="00D5777F">
        <w:rPr>
          <w:sz w:val="28"/>
          <w:szCs w:val="28"/>
        </w:rPr>
        <w:t xml:space="preserve">ompleks </w:t>
      </w:r>
      <w:r w:rsidRPr="00D5777F">
        <w:rPr>
          <w:sz w:val="28"/>
          <w:szCs w:val="28"/>
        </w:rPr>
        <w:t>Łódź</w:t>
      </w:r>
    </w:p>
    <w:p w14:paraId="6EE3B7D3" w14:textId="77777777" w:rsidR="00C5729A" w:rsidRPr="00D5777F" w:rsidRDefault="00C5729A" w:rsidP="00C5729A">
      <w:pPr>
        <w:spacing w:after="0"/>
        <w:rPr>
          <w:sz w:val="28"/>
          <w:szCs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72"/>
        <w:gridCol w:w="1950"/>
        <w:gridCol w:w="1206"/>
        <w:gridCol w:w="1614"/>
        <w:gridCol w:w="1588"/>
        <w:gridCol w:w="2079"/>
      </w:tblGrid>
      <w:tr w:rsidR="00D5777F" w:rsidRPr="00D5777F" w14:paraId="02B74A70" w14:textId="77777777" w:rsidTr="001A6DEE">
        <w:tc>
          <w:tcPr>
            <w:tcW w:w="772" w:type="dxa"/>
            <w:shd w:val="clear" w:color="auto" w:fill="FFFFFF" w:themeFill="background1"/>
            <w:vAlign w:val="center"/>
          </w:tcPr>
          <w:p w14:paraId="311017AF" w14:textId="77777777" w:rsidR="00C5729A" w:rsidRPr="00D5777F" w:rsidRDefault="00C5729A" w:rsidP="007401E5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Lp.</w:t>
            </w:r>
          </w:p>
        </w:tc>
        <w:tc>
          <w:tcPr>
            <w:tcW w:w="1950" w:type="dxa"/>
            <w:shd w:val="clear" w:color="auto" w:fill="FFFFFF" w:themeFill="background1"/>
            <w:vAlign w:val="center"/>
          </w:tcPr>
          <w:p w14:paraId="520049BC" w14:textId="3C3DAA37" w:rsidR="00C5729A" w:rsidRPr="00D5777F" w:rsidRDefault="007401E5" w:rsidP="007401E5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adres</w:t>
            </w:r>
          </w:p>
        </w:tc>
        <w:tc>
          <w:tcPr>
            <w:tcW w:w="1206" w:type="dxa"/>
            <w:shd w:val="clear" w:color="auto" w:fill="FFFFFF" w:themeFill="background1"/>
            <w:vAlign w:val="center"/>
          </w:tcPr>
          <w:p w14:paraId="701992C7" w14:textId="77777777" w:rsidR="00C5729A" w:rsidRPr="00D5777F" w:rsidRDefault="00C5729A" w:rsidP="007401E5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Nr budynku</w:t>
            </w:r>
          </w:p>
        </w:tc>
        <w:tc>
          <w:tcPr>
            <w:tcW w:w="1614" w:type="dxa"/>
            <w:shd w:val="clear" w:color="auto" w:fill="FFFFFF" w:themeFill="background1"/>
            <w:vAlign w:val="center"/>
          </w:tcPr>
          <w:p w14:paraId="2020C233" w14:textId="77777777" w:rsidR="00C5729A" w:rsidRPr="00D5777F" w:rsidRDefault="00C5729A" w:rsidP="007401E5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Instalacja</w:t>
            </w:r>
          </w:p>
          <w:p w14:paraId="23C6D334" w14:textId="77777777" w:rsidR="00C5729A" w:rsidRPr="00D5777F" w:rsidRDefault="00C5729A" w:rsidP="007401E5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elektryczna</w:t>
            </w:r>
          </w:p>
          <w:p w14:paraId="1DA13FF8" w14:textId="77777777" w:rsidR="00C5729A" w:rsidRPr="00D5777F" w:rsidRDefault="00C5729A" w:rsidP="007401E5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wymieniona</w:t>
            </w:r>
          </w:p>
          <w:p w14:paraId="4E1FCAE9" w14:textId="77777777" w:rsidR="00C5729A" w:rsidRPr="00D5777F" w:rsidRDefault="00C5729A" w:rsidP="00740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14:paraId="34B820DD" w14:textId="77777777" w:rsidR="00C5729A" w:rsidRPr="00D5777F" w:rsidRDefault="00C5729A" w:rsidP="007401E5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Instalacja elektryczna na gwarancji w okresie</w:t>
            </w:r>
          </w:p>
        </w:tc>
        <w:tc>
          <w:tcPr>
            <w:tcW w:w="2079" w:type="dxa"/>
            <w:shd w:val="clear" w:color="auto" w:fill="FFFFFF" w:themeFill="background1"/>
            <w:vAlign w:val="center"/>
          </w:tcPr>
          <w:p w14:paraId="16D19E6C" w14:textId="77777777" w:rsidR="00C5729A" w:rsidRPr="00D5777F" w:rsidRDefault="00C5729A" w:rsidP="007401E5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Uwagi</w:t>
            </w:r>
          </w:p>
        </w:tc>
      </w:tr>
      <w:tr w:rsidR="00D5777F" w:rsidRPr="00D5777F" w14:paraId="5B4CBE41" w14:textId="77777777" w:rsidTr="001A6DEE">
        <w:tc>
          <w:tcPr>
            <w:tcW w:w="772" w:type="dxa"/>
            <w:shd w:val="clear" w:color="auto" w:fill="FFFFFF" w:themeFill="background1"/>
          </w:tcPr>
          <w:p w14:paraId="4CAF5CD0" w14:textId="77777777" w:rsidR="00C5729A" w:rsidRPr="00D5777F" w:rsidRDefault="00C5729A" w:rsidP="00037B84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1</w:t>
            </w:r>
          </w:p>
        </w:tc>
        <w:tc>
          <w:tcPr>
            <w:tcW w:w="1950" w:type="dxa"/>
            <w:shd w:val="clear" w:color="auto" w:fill="FFFFFF" w:themeFill="background1"/>
          </w:tcPr>
          <w:p w14:paraId="7E888542" w14:textId="77777777" w:rsidR="00C5729A" w:rsidRPr="00D5777F" w:rsidRDefault="00C5729A" w:rsidP="00037B84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shd w:val="clear" w:color="auto" w:fill="FFFFFF" w:themeFill="background1"/>
          </w:tcPr>
          <w:p w14:paraId="566D22D2" w14:textId="77777777" w:rsidR="00C5729A" w:rsidRPr="00D5777F" w:rsidRDefault="00C5729A" w:rsidP="00037B84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</w:tcPr>
          <w:p w14:paraId="33DDB738" w14:textId="77777777" w:rsidR="00C5729A" w:rsidRPr="00D5777F" w:rsidRDefault="00C5729A" w:rsidP="00037B84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4</w:t>
            </w:r>
          </w:p>
        </w:tc>
        <w:tc>
          <w:tcPr>
            <w:tcW w:w="1588" w:type="dxa"/>
            <w:shd w:val="clear" w:color="auto" w:fill="FFFFFF" w:themeFill="background1"/>
          </w:tcPr>
          <w:p w14:paraId="5BCAAC85" w14:textId="77777777" w:rsidR="00C5729A" w:rsidRPr="00D5777F" w:rsidRDefault="00C5729A" w:rsidP="00037B84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5</w:t>
            </w:r>
          </w:p>
        </w:tc>
        <w:tc>
          <w:tcPr>
            <w:tcW w:w="2079" w:type="dxa"/>
            <w:shd w:val="clear" w:color="auto" w:fill="FFFFFF" w:themeFill="background1"/>
          </w:tcPr>
          <w:p w14:paraId="0949479B" w14:textId="1D7138DB" w:rsidR="00C5729A" w:rsidRPr="00D5777F" w:rsidRDefault="007401E5" w:rsidP="00037B84">
            <w:pPr>
              <w:jc w:val="center"/>
              <w:rPr>
                <w:sz w:val="28"/>
                <w:szCs w:val="28"/>
              </w:rPr>
            </w:pPr>
            <w:r w:rsidRPr="00D5777F">
              <w:rPr>
                <w:sz w:val="28"/>
                <w:szCs w:val="28"/>
              </w:rPr>
              <w:t>6</w:t>
            </w:r>
          </w:p>
        </w:tc>
      </w:tr>
      <w:tr w:rsidR="00D5777F" w:rsidRPr="00D5777F" w14:paraId="5ABA0184" w14:textId="77777777" w:rsidTr="001A6DEE">
        <w:tc>
          <w:tcPr>
            <w:tcW w:w="772" w:type="dxa"/>
            <w:shd w:val="clear" w:color="auto" w:fill="auto"/>
          </w:tcPr>
          <w:p w14:paraId="61A57A68" w14:textId="3404C98B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14:paraId="2455CD63" w14:textId="3ED8F6FE" w:rsidR="00176379" w:rsidRPr="00D5777F" w:rsidRDefault="00176379" w:rsidP="00037B84">
            <w:pPr>
              <w:rPr>
                <w:sz w:val="28"/>
                <w:szCs w:val="28"/>
              </w:rPr>
            </w:pPr>
            <w:r w:rsidRPr="00D5777F">
              <w:rPr>
                <w:sz w:val="24"/>
                <w:szCs w:val="24"/>
              </w:rPr>
              <w:t>6-go Sierpnia 92</w:t>
            </w:r>
          </w:p>
        </w:tc>
        <w:tc>
          <w:tcPr>
            <w:tcW w:w="1206" w:type="dxa"/>
            <w:shd w:val="clear" w:color="auto" w:fill="auto"/>
          </w:tcPr>
          <w:p w14:paraId="0AB50E22" w14:textId="44E652AD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1</w:t>
            </w:r>
          </w:p>
        </w:tc>
        <w:tc>
          <w:tcPr>
            <w:tcW w:w="1614" w:type="dxa"/>
            <w:shd w:val="clear" w:color="auto" w:fill="auto"/>
          </w:tcPr>
          <w:p w14:paraId="5EEBE68C" w14:textId="5B871220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  <w:shd w:val="clear" w:color="auto" w:fill="auto"/>
          </w:tcPr>
          <w:p w14:paraId="1AF86B8B" w14:textId="1ADE7783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22.11.2027</w:t>
            </w:r>
          </w:p>
        </w:tc>
        <w:tc>
          <w:tcPr>
            <w:tcW w:w="2079" w:type="dxa"/>
            <w:shd w:val="clear" w:color="auto" w:fill="auto"/>
          </w:tcPr>
          <w:p w14:paraId="47426F70" w14:textId="282DD4B7" w:rsidR="00176379" w:rsidRPr="00D5777F" w:rsidRDefault="00176379" w:rsidP="00037B84">
            <w:pPr>
              <w:jc w:val="center"/>
              <w:rPr>
                <w:sz w:val="28"/>
                <w:szCs w:val="28"/>
              </w:rPr>
            </w:pPr>
          </w:p>
        </w:tc>
      </w:tr>
      <w:tr w:rsidR="00D5777F" w:rsidRPr="00D5777F" w14:paraId="635273C2" w14:textId="77777777" w:rsidTr="001A6DEE">
        <w:tc>
          <w:tcPr>
            <w:tcW w:w="772" w:type="dxa"/>
            <w:shd w:val="clear" w:color="auto" w:fill="auto"/>
          </w:tcPr>
          <w:p w14:paraId="2B1DE925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14:paraId="35860C9B" w14:textId="741AAFD8" w:rsidR="00176379" w:rsidRPr="00D5777F" w:rsidRDefault="00176379" w:rsidP="00037B84">
            <w:pPr>
              <w:rPr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729E59D1" w14:textId="71094CE0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2</w:t>
            </w:r>
          </w:p>
        </w:tc>
        <w:tc>
          <w:tcPr>
            <w:tcW w:w="1614" w:type="dxa"/>
            <w:shd w:val="clear" w:color="auto" w:fill="auto"/>
          </w:tcPr>
          <w:p w14:paraId="3FE89A04" w14:textId="6E27DF41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  <w:shd w:val="clear" w:color="auto" w:fill="auto"/>
          </w:tcPr>
          <w:p w14:paraId="5969654A" w14:textId="789161FE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22.11.2027</w:t>
            </w:r>
          </w:p>
        </w:tc>
        <w:tc>
          <w:tcPr>
            <w:tcW w:w="2079" w:type="dxa"/>
            <w:shd w:val="clear" w:color="auto" w:fill="auto"/>
          </w:tcPr>
          <w:p w14:paraId="3B5FBFEB" w14:textId="77777777" w:rsidR="00176379" w:rsidRPr="00D5777F" w:rsidRDefault="00176379" w:rsidP="00037B84">
            <w:pPr>
              <w:jc w:val="center"/>
              <w:rPr>
                <w:sz w:val="28"/>
                <w:szCs w:val="28"/>
              </w:rPr>
            </w:pPr>
          </w:p>
        </w:tc>
      </w:tr>
      <w:tr w:rsidR="00D5777F" w:rsidRPr="00D5777F" w14:paraId="2E190EDD" w14:textId="77777777" w:rsidTr="001A6DEE">
        <w:tc>
          <w:tcPr>
            <w:tcW w:w="772" w:type="dxa"/>
          </w:tcPr>
          <w:p w14:paraId="2A2B9F41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1AE9BE00" w14:textId="68F40B0F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42AC52B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3</w:t>
            </w:r>
          </w:p>
        </w:tc>
        <w:tc>
          <w:tcPr>
            <w:tcW w:w="1614" w:type="dxa"/>
          </w:tcPr>
          <w:p w14:paraId="47DABAD1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2D3DC69C" w14:textId="2737879E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</w:tcPr>
          <w:p w14:paraId="35F90A9E" w14:textId="6EECB802" w:rsidR="00176379" w:rsidRPr="00D5777F" w:rsidRDefault="00176379" w:rsidP="00037B84">
            <w:pPr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Nowa instalacja – poza gwarancją</w:t>
            </w:r>
          </w:p>
        </w:tc>
      </w:tr>
      <w:tr w:rsidR="00D5777F" w:rsidRPr="00D5777F" w14:paraId="13AC9D8E" w14:textId="77777777" w:rsidTr="001A6DEE">
        <w:tc>
          <w:tcPr>
            <w:tcW w:w="772" w:type="dxa"/>
          </w:tcPr>
          <w:p w14:paraId="125C085C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6FB95D41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53B6A6B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14:paraId="436E629D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7CC9EF68" w14:textId="10AE106B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05.11.2026</w:t>
            </w:r>
          </w:p>
        </w:tc>
        <w:tc>
          <w:tcPr>
            <w:tcW w:w="2079" w:type="dxa"/>
          </w:tcPr>
          <w:p w14:paraId="69F268D5" w14:textId="4222004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</w:tr>
      <w:tr w:rsidR="00D5777F" w:rsidRPr="00D5777F" w14:paraId="36054C3D" w14:textId="77777777" w:rsidTr="001A6DEE">
        <w:tc>
          <w:tcPr>
            <w:tcW w:w="772" w:type="dxa"/>
          </w:tcPr>
          <w:p w14:paraId="602512D2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094FF203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B0409E5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17</w:t>
            </w:r>
          </w:p>
        </w:tc>
        <w:tc>
          <w:tcPr>
            <w:tcW w:w="1614" w:type="dxa"/>
          </w:tcPr>
          <w:p w14:paraId="44FC87DC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26F4CB74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</w:tcPr>
          <w:p w14:paraId="182DF464" w14:textId="77777777" w:rsidR="00176379" w:rsidRPr="00D5777F" w:rsidRDefault="00176379" w:rsidP="00037B84">
            <w:pPr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Nowa instalacja – poza gwarancją</w:t>
            </w:r>
          </w:p>
        </w:tc>
      </w:tr>
      <w:tr w:rsidR="00D5777F" w:rsidRPr="00D5777F" w14:paraId="119D19CD" w14:textId="77777777" w:rsidTr="001A6DEE">
        <w:tc>
          <w:tcPr>
            <w:tcW w:w="772" w:type="dxa"/>
          </w:tcPr>
          <w:p w14:paraId="044A8493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39CCA8A9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B6F2A24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32</w:t>
            </w:r>
          </w:p>
        </w:tc>
        <w:tc>
          <w:tcPr>
            <w:tcW w:w="1614" w:type="dxa"/>
          </w:tcPr>
          <w:p w14:paraId="72B0A39B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7D816D50" w14:textId="29D75D98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30.11.2025</w:t>
            </w:r>
          </w:p>
        </w:tc>
        <w:tc>
          <w:tcPr>
            <w:tcW w:w="2079" w:type="dxa"/>
          </w:tcPr>
          <w:p w14:paraId="694B8794" w14:textId="77777777" w:rsidR="00176379" w:rsidRPr="00D5777F" w:rsidRDefault="00176379" w:rsidP="00037B84">
            <w:pPr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W części wyremontowane 30%</w:t>
            </w:r>
          </w:p>
        </w:tc>
      </w:tr>
      <w:tr w:rsidR="00D5777F" w:rsidRPr="00D5777F" w14:paraId="0AF161BE" w14:textId="77777777" w:rsidTr="001A6DEE">
        <w:tc>
          <w:tcPr>
            <w:tcW w:w="772" w:type="dxa"/>
          </w:tcPr>
          <w:p w14:paraId="52F38990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63F14D13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B26C418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43</w:t>
            </w:r>
          </w:p>
        </w:tc>
        <w:tc>
          <w:tcPr>
            <w:tcW w:w="1614" w:type="dxa"/>
          </w:tcPr>
          <w:p w14:paraId="593D9FAA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2C231985" w14:textId="561E8F9D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17.11.2027</w:t>
            </w:r>
          </w:p>
        </w:tc>
        <w:tc>
          <w:tcPr>
            <w:tcW w:w="2079" w:type="dxa"/>
          </w:tcPr>
          <w:p w14:paraId="5996D835" w14:textId="045858D9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</w:tr>
      <w:tr w:rsidR="00D5777F" w:rsidRPr="00D5777F" w14:paraId="037A5BEE" w14:textId="77777777" w:rsidTr="001A6DEE">
        <w:tc>
          <w:tcPr>
            <w:tcW w:w="772" w:type="dxa"/>
          </w:tcPr>
          <w:p w14:paraId="693F6C7E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41322000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B026E00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45</w:t>
            </w:r>
          </w:p>
        </w:tc>
        <w:tc>
          <w:tcPr>
            <w:tcW w:w="1614" w:type="dxa"/>
          </w:tcPr>
          <w:p w14:paraId="6742D335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09AD96F6" w14:textId="0E29B49D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30.09.2025</w:t>
            </w:r>
          </w:p>
        </w:tc>
        <w:tc>
          <w:tcPr>
            <w:tcW w:w="2079" w:type="dxa"/>
          </w:tcPr>
          <w:p w14:paraId="638514C3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</w:tr>
      <w:tr w:rsidR="00D5777F" w:rsidRPr="00D5777F" w14:paraId="0D4B8E10" w14:textId="77777777" w:rsidTr="001A6DEE">
        <w:tc>
          <w:tcPr>
            <w:tcW w:w="772" w:type="dxa"/>
          </w:tcPr>
          <w:p w14:paraId="082559D5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1BF405D7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B90CB30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46</w:t>
            </w:r>
          </w:p>
        </w:tc>
        <w:tc>
          <w:tcPr>
            <w:tcW w:w="1614" w:type="dxa"/>
          </w:tcPr>
          <w:p w14:paraId="7CCFF894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5180479E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</w:tcPr>
          <w:p w14:paraId="414849FF" w14:textId="77777777" w:rsidR="00176379" w:rsidRPr="00D5777F" w:rsidRDefault="00176379" w:rsidP="00037B84">
            <w:pPr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Nowa instalacja – poza gwarancją</w:t>
            </w:r>
          </w:p>
        </w:tc>
      </w:tr>
      <w:tr w:rsidR="00D5777F" w:rsidRPr="00D5777F" w14:paraId="04343708" w14:textId="77777777" w:rsidTr="001A6DEE">
        <w:tc>
          <w:tcPr>
            <w:tcW w:w="772" w:type="dxa"/>
          </w:tcPr>
          <w:p w14:paraId="2695A7CC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5653087C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A7972E9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47</w:t>
            </w:r>
          </w:p>
        </w:tc>
        <w:tc>
          <w:tcPr>
            <w:tcW w:w="1614" w:type="dxa"/>
          </w:tcPr>
          <w:p w14:paraId="303A23C5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417B0F36" w14:textId="33AF3438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22.10.2025</w:t>
            </w:r>
          </w:p>
        </w:tc>
        <w:tc>
          <w:tcPr>
            <w:tcW w:w="2079" w:type="dxa"/>
          </w:tcPr>
          <w:p w14:paraId="290371DF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</w:tr>
      <w:tr w:rsidR="00D5777F" w:rsidRPr="00D5777F" w14:paraId="369157E5" w14:textId="77777777" w:rsidTr="001A6DEE">
        <w:tc>
          <w:tcPr>
            <w:tcW w:w="772" w:type="dxa"/>
          </w:tcPr>
          <w:p w14:paraId="622FD82A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6084AE2E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D1AFC44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48</w:t>
            </w:r>
          </w:p>
        </w:tc>
        <w:tc>
          <w:tcPr>
            <w:tcW w:w="1614" w:type="dxa"/>
          </w:tcPr>
          <w:p w14:paraId="6F4CA992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6B124351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</w:tcPr>
          <w:p w14:paraId="36AD6F3D" w14:textId="77777777" w:rsidR="00176379" w:rsidRPr="00D5777F" w:rsidRDefault="00176379" w:rsidP="00037B84">
            <w:pPr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Nowa instalacja – poza gwarancją</w:t>
            </w:r>
          </w:p>
        </w:tc>
      </w:tr>
      <w:tr w:rsidR="00D5777F" w:rsidRPr="00D5777F" w14:paraId="16E24367" w14:textId="77777777" w:rsidTr="001A6DEE">
        <w:tc>
          <w:tcPr>
            <w:tcW w:w="772" w:type="dxa"/>
          </w:tcPr>
          <w:p w14:paraId="00E5B2C7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070833D2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0B8A341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59</w:t>
            </w:r>
          </w:p>
        </w:tc>
        <w:tc>
          <w:tcPr>
            <w:tcW w:w="1614" w:type="dxa"/>
          </w:tcPr>
          <w:p w14:paraId="265BE126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2DD93996" w14:textId="0E3F60CD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</w:tcPr>
          <w:p w14:paraId="0182ED9D" w14:textId="406130A6" w:rsidR="00176379" w:rsidRPr="00D5777F" w:rsidRDefault="00176379" w:rsidP="00037B84">
            <w:pPr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Nowa instalacja – poza gwarancją</w:t>
            </w:r>
          </w:p>
        </w:tc>
      </w:tr>
      <w:tr w:rsidR="00D5777F" w:rsidRPr="00D5777F" w14:paraId="682F6EF2" w14:textId="77777777" w:rsidTr="001A6DEE">
        <w:tc>
          <w:tcPr>
            <w:tcW w:w="772" w:type="dxa"/>
          </w:tcPr>
          <w:p w14:paraId="01409612" w14:textId="77777777" w:rsidR="00176379" w:rsidRPr="00D5777F" w:rsidRDefault="00176379" w:rsidP="00176379">
            <w:pPr>
              <w:pStyle w:val="Akapitzlist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25C9F2BD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F7215B7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60</w:t>
            </w:r>
          </w:p>
        </w:tc>
        <w:tc>
          <w:tcPr>
            <w:tcW w:w="1614" w:type="dxa"/>
          </w:tcPr>
          <w:p w14:paraId="66B7DB07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365A9BAC" w14:textId="6A0CB38B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</w:tcPr>
          <w:p w14:paraId="4D12E030" w14:textId="02CD8CCC" w:rsidR="00176379" w:rsidRPr="00D5777F" w:rsidRDefault="00176379" w:rsidP="00037B84">
            <w:pPr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Nowa instalacja – poza gwarancją</w:t>
            </w:r>
          </w:p>
        </w:tc>
      </w:tr>
      <w:tr w:rsidR="00D5777F" w:rsidRPr="00D5777F" w14:paraId="250BD2D9" w14:textId="77777777" w:rsidTr="001A6DEE">
        <w:tc>
          <w:tcPr>
            <w:tcW w:w="772" w:type="dxa"/>
          </w:tcPr>
          <w:p w14:paraId="7EC02E20" w14:textId="77777777" w:rsidR="00176379" w:rsidRPr="00D5777F" w:rsidRDefault="00176379" w:rsidP="00176379">
            <w:pPr>
              <w:pStyle w:val="Akapitzlist"/>
              <w:numPr>
                <w:ilvl w:val="0"/>
                <w:numId w:val="43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vAlign w:val="center"/>
          </w:tcPr>
          <w:p w14:paraId="4D6C0BEE" w14:textId="5BCC67FA" w:rsidR="00176379" w:rsidRPr="00D5777F" w:rsidRDefault="00176379" w:rsidP="00037B84">
            <w:pPr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1-go Maja 90</w:t>
            </w:r>
          </w:p>
        </w:tc>
        <w:tc>
          <w:tcPr>
            <w:tcW w:w="1206" w:type="dxa"/>
          </w:tcPr>
          <w:p w14:paraId="45129A27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14:paraId="75B0AB32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15A4A5FC" w14:textId="2366900E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15.12.2025</w:t>
            </w:r>
          </w:p>
        </w:tc>
        <w:tc>
          <w:tcPr>
            <w:tcW w:w="2079" w:type="dxa"/>
          </w:tcPr>
          <w:p w14:paraId="68808218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</w:tr>
      <w:tr w:rsidR="00D5777F" w:rsidRPr="00D5777F" w14:paraId="00EFA1D9" w14:textId="77777777" w:rsidTr="001A6DEE">
        <w:tc>
          <w:tcPr>
            <w:tcW w:w="772" w:type="dxa"/>
          </w:tcPr>
          <w:p w14:paraId="51A49989" w14:textId="77777777" w:rsidR="00176379" w:rsidRPr="00D5777F" w:rsidRDefault="00176379" w:rsidP="00176379">
            <w:pPr>
              <w:pStyle w:val="Akapitzlist"/>
              <w:numPr>
                <w:ilvl w:val="0"/>
                <w:numId w:val="43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32A2FA48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1686A02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3</w:t>
            </w:r>
          </w:p>
        </w:tc>
        <w:tc>
          <w:tcPr>
            <w:tcW w:w="1614" w:type="dxa"/>
          </w:tcPr>
          <w:p w14:paraId="0DB79E01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58354695" w14:textId="5A15FE69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</w:tcPr>
          <w:p w14:paraId="0EE1A124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</w:tr>
      <w:tr w:rsidR="00D5777F" w:rsidRPr="00D5777F" w14:paraId="49D7FA30" w14:textId="77777777" w:rsidTr="001A6DEE">
        <w:tc>
          <w:tcPr>
            <w:tcW w:w="772" w:type="dxa"/>
          </w:tcPr>
          <w:p w14:paraId="0420A50D" w14:textId="77777777" w:rsidR="00176379" w:rsidRPr="00D5777F" w:rsidRDefault="00176379" w:rsidP="00176379">
            <w:pPr>
              <w:pStyle w:val="Akapitzlist"/>
              <w:numPr>
                <w:ilvl w:val="0"/>
                <w:numId w:val="43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7368A56F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09F8421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5</w:t>
            </w:r>
          </w:p>
        </w:tc>
        <w:tc>
          <w:tcPr>
            <w:tcW w:w="1614" w:type="dxa"/>
          </w:tcPr>
          <w:p w14:paraId="529C9052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5B598BAE" w14:textId="6F2BF364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30.11.2025</w:t>
            </w:r>
          </w:p>
        </w:tc>
        <w:tc>
          <w:tcPr>
            <w:tcW w:w="2079" w:type="dxa"/>
          </w:tcPr>
          <w:p w14:paraId="15506FA6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</w:tr>
      <w:tr w:rsidR="00D5777F" w:rsidRPr="00D5777F" w14:paraId="65BCA6C4" w14:textId="77777777" w:rsidTr="001A6DEE">
        <w:tc>
          <w:tcPr>
            <w:tcW w:w="772" w:type="dxa"/>
          </w:tcPr>
          <w:p w14:paraId="7DA5D6D4" w14:textId="77777777" w:rsidR="00176379" w:rsidRPr="00D5777F" w:rsidRDefault="00176379" w:rsidP="00176379">
            <w:pPr>
              <w:pStyle w:val="Akapitzlist"/>
              <w:numPr>
                <w:ilvl w:val="0"/>
                <w:numId w:val="43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E2F8996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0BE2205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35</w:t>
            </w:r>
          </w:p>
        </w:tc>
        <w:tc>
          <w:tcPr>
            <w:tcW w:w="1614" w:type="dxa"/>
          </w:tcPr>
          <w:p w14:paraId="792C148C" w14:textId="77777777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</w:tcPr>
          <w:p w14:paraId="2B1D2CEE" w14:textId="40AEB16E" w:rsidR="00176379" w:rsidRPr="00D5777F" w:rsidRDefault="00176379" w:rsidP="00037B84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31.03.2026</w:t>
            </w:r>
          </w:p>
        </w:tc>
        <w:tc>
          <w:tcPr>
            <w:tcW w:w="2079" w:type="dxa"/>
          </w:tcPr>
          <w:p w14:paraId="195179DC" w14:textId="77777777" w:rsidR="00176379" w:rsidRPr="00D5777F" w:rsidRDefault="00176379" w:rsidP="00037B84">
            <w:pPr>
              <w:rPr>
                <w:sz w:val="24"/>
                <w:szCs w:val="24"/>
              </w:rPr>
            </w:pPr>
          </w:p>
        </w:tc>
      </w:tr>
      <w:tr w:rsidR="00D5777F" w:rsidRPr="00D5777F" w14:paraId="4614B817" w14:textId="77777777" w:rsidTr="001A6DEE">
        <w:tc>
          <w:tcPr>
            <w:tcW w:w="772" w:type="dxa"/>
          </w:tcPr>
          <w:p w14:paraId="40CEBCA5" w14:textId="77777777" w:rsidR="00176379" w:rsidRPr="00D5777F" w:rsidRDefault="00176379" w:rsidP="00176379">
            <w:pPr>
              <w:pStyle w:val="Akapitzlist"/>
              <w:numPr>
                <w:ilvl w:val="0"/>
                <w:numId w:val="43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5627E972" w14:textId="77777777" w:rsidR="00176379" w:rsidRPr="00D5777F" w:rsidRDefault="00176379" w:rsidP="007401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6" w:type="dxa"/>
            <w:vAlign w:val="center"/>
          </w:tcPr>
          <w:p w14:paraId="54339CA5" w14:textId="32E8D48E" w:rsidR="00176379" w:rsidRPr="00D5777F" w:rsidRDefault="00176379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59</w:t>
            </w:r>
          </w:p>
        </w:tc>
        <w:tc>
          <w:tcPr>
            <w:tcW w:w="1614" w:type="dxa"/>
          </w:tcPr>
          <w:p w14:paraId="5B0D44CD" w14:textId="761D943B" w:rsidR="00176379" w:rsidRPr="00D5777F" w:rsidRDefault="00176379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588" w:type="dxa"/>
            <w:vAlign w:val="center"/>
          </w:tcPr>
          <w:p w14:paraId="271544AA" w14:textId="33C77BE9" w:rsidR="00176379" w:rsidRPr="00D5777F" w:rsidRDefault="00176379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05.12.2027</w:t>
            </w:r>
          </w:p>
        </w:tc>
        <w:tc>
          <w:tcPr>
            <w:tcW w:w="2079" w:type="dxa"/>
            <w:vAlign w:val="center"/>
          </w:tcPr>
          <w:p w14:paraId="75F7FF94" w14:textId="77777777" w:rsidR="00176379" w:rsidRPr="00D5777F" w:rsidRDefault="00176379" w:rsidP="007401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777F" w:rsidRPr="00D5777F" w14:paraId="2E843B5A" w14:textId="77777777" w:rsidTr="001A6DEE">
        <w:tc>
          <w:tcPr>
            <w:tcW w:w="772" w:type="dxa"/>
          </w:tcPr>
          <w:p w14:paraId="364B2778" w14:textId="77777777" w:rsidR="00176379" w:rsidRPr="00D5777F" w:rsidRDefault="00176379" w:rsidP="00176379">
            <w:pPr>
              <w:pStyle w:val="Akapitzlist"/>
              <w:numPr>
                <w:ilvl w:val="0"/>
                <w:numId w:val="43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7C35E442" w14:textId="77777777" w:rsidR="00176379" w:rsidRPr="00D5777F" w:rsidRDefault="00176379" w:rsidP="007401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6" w:type="dxa"/>
            <w:vAlign w:val="center"/>
          </w:tcPr>
          <w:p w14:paraId="3A82A4A0" w14:textId="25061443" w:rsidR="00176379" w:rsidRPr="00D5777F" w:rsidRDefault="00176379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77</w:t>
            </w:r>
          </w:p>
        </w:tc>
        <w:tc>
          <w:tcPr>
            <w:tcW w:w="1614" w:type="dxa"/>
          </w:tcPr>
          <w:p w14:paraId="40F25049" w14:textId="4EE340A3" w:rsidR="00176379" w:rsidRPr="00D5777F" w:rsidRDefault="00176379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588" w:type="dxa"/>
            <w:vAlign w:val="center"/>
          </w:tcPr>
          <w:p w14:paraId="2AFEE945" w14:textId="243A0185" w:rsidR="00176379" w:rsidRPr="00D5777F" w:rsidRDefault="00176379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03.10.2027</w:t>
            </w:r>
          </w:p>
        </w:tc>
        <w:tc>
          <w:tcPr>
            <w:tcW w:w="2079" w:type="dxa"/>
            <w:vAlign w:val="center"/>
          </w:tcPr>
          <w:p w14:paraId="1047D35C" w14:textId="77777777" w:rsidR="00176379" w:rsidRPr="00D5777F" w:rsidRDefault="00176379" w:rsidP="007401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777F" w:rsidRPr="00D5777F" w14:paraId="1ABD85BE" w14:textId="77777777" w:rsidTr="001A6DEE">
        <w:tc>
          <w:tcPr>
            <w:tcW w:w="772" w:type="dxa"/>
          </w:tcPr>
          <w:p w14:paraId="00563AFF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vAlign w:val="center"/>
          </w:tcPr>
          <w:p w14:paraId="0721FD2A" w14:textId="70800FE1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 xml:space="preserve">Pryncypalna </w:t>
            </w:r>
            <w:r w:rsidR="004E5712" w:rsidRPr="00D5777F">
              <w:rPr>
                <w:rFonts w:ascii="Arial" w:hAnsi="Arial" w:cs="Arial"/>
              </w:rPr>
              <w:t>94</w:t>
            </w:r>
          </w:p>
        </w:tc>
        <w:tc>
          <w:tcPr>
            <w:tcW w:w="1206" w:type="dxa"/>
            <w:vAlign w:val="center"/>
          </w:tcPr>
          <w:p w14:paraId="3DF9F466" w14:textId="26A7D02F" w:rsidR="007401E5" w:rsidRPr="00D5777F" w:rsidRDefault="007401E5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14" w:type="dxa"/>
          </w:tcPr>
          <w:p w14:paraId="3921C17E" w14:textId="0EEA61F6" w:rsidR="007401E5" w:rsidRPr="00D5777F" w:rsidRDefault="007401E5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588" w:type="dxa"/>
            <w:vAlign w:val="center"/>
          </w:tcPr>
          <w:p w14:paraId="5F08BE29" w14:textId="50BCC766" w:rsidR="007401E5" w:rsidRPr="00D5777F" w:rsidRDefault="007401E5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20.12.2019-19.12.2024</w:t>
            </w:r>
          </w:p>
        </w:tc>
        <w:tc>
          <w:tcPr>
            <w:tcW w:w="2079" w:type="dxa"/>
            <w:vAlign w:val="center"/>
          </w:tcPr>
          <w:p w14:paraId="6D741E5B" w14:textId="753A7442" w:rsidR="007401E5" w:rsidRPr="00D5777F" w:rsidRDefault="007401E5" w:rsidP="007401E5">
            <w:pPr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cały budynek</w:t>
            </w:r>
          </w:p>
        </w:tc>
      </w:tr>
      <w:tr w:rsidR="00D5777F" w:rsidRPr="00D5777F" w14:paraId="7EAD02E1" w14:textId="77777777" w:rsidTr="001A6DEE">
        <w:tc>
          <w:tcPr>
            <w:tcW w:w="772" w:type="dxa"/>
          </w:tcPr>
          <w:p w14:paraId="56EFA6E2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42E21E11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7A85694" w14:textId="5E8B10DE" w:rsidR="007401E5" w:rsidRPr="00D5777F" w:rsidRDefault="007401E5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614" w:type="dxa"/>
          </w:tcPr>
          <w:p w14:paraId="100E54E5" w14:textId="18130F75" w:rsidR="007401E5" w:rsidRPr="00D5777F" w:rsidRDefault="007401E5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588" w:type="dxa"/>
            <w:vAlign w:val="center"/>
          </w:tcPr>
          <w:p w14:paraId="10DB82AD" w14:textId="2E44CA2E" w:rsidR="007401E5" w:rsidRPr="00D5777F" w:rsidRDefault="007401E5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21.07.2020-20.07.2025</w:t>
            </w:r>
          </w:p>
        </w:tc>
        <w:tc>
          <w:tcPr>
            <w:tcW w:w="2079" w:type="dxa"/>
            <w:vAlign w:val="center"/>
          </w:tcPr>
          <w:p w14:paraId="5030E423" w14:textId="200D15EA" w:rsidR="007401E5" w:rsidRPr="00D5777F" w:rsidRDefault="007401E5" w:rsidP="007401E5">
            <w:pPr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cały budynek</w:t>
            </w:r>
          </w:p>
        </w:tc>
      </w:tr>
      <w:tr w:rsidR="00D5777F" w:rsidRPr="00D5777F" w14:paraId="2E0CA5FA" w14:textId="77777777" w:rsidTr="001A6DEE">
        <w:tc>
          <w:tcPr>
            <w:tcW w:w="772" w:type="dxa"/>
          </w:tcPr>
          <w:p w14:paraId="4E695162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3963FBC3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BBE358A" w14:textId="310E6543" w:rsidR="007401E5" w:rsidRPr="00D5777F" w:rsidRDefault="007401E5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614" w:type="dxa"/>
          </w:tcPr>
          <w:p w14:paraId="5B18D6D5" w14:textId="104F781C" w:rsidR="007401E5" w:rsidRPr="00D5777F" w:rsidRDefault="007401E5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588" w:type="dxa"/>
            <w:vAlign w:val="center"/>
          </w:tcPr>
          <w:p w14:paraId="62F69234" w14:textId="53BF898F" w:rsidR="007401E5" w:rsidRPr="00D5777F" w:rsidRDefault="007401E5" w:rsidP="007401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23.11.2021-22.11.2026</w:t>
            </w:r>
          </w:p>
        </w:tc>
        <w:tc>
          <w:tcPr>
            <w:tcW w:w="2079" w:type="dxa"/>
            <w:vAlign w:val="center"/>
          </w:tcPr>
          <w:p w14:paraId="2853B327" w14:textId="760D2669" w:rsidR="007401E5" w:rsidRPr="00D5777F" w:rsidRDefault="007401E5" w:rsidP="007401E5">
            <w:pPr>
              <w:rPr>
                <w:rFonts w:cstheme="minorHAnsi"/>
                <w:sz w:val="24"/>
                <w:szCs w:val="24"/>
              </w:rPr>
            </w:pPr>
            <w:r w:rsidRPr="00D5777F">
              <w:rPr>
                <w:rFonts w:cstheme="minorHAnsi"/>
                <w:sz w:val="24"/>
                <w:szCs w:val="24"/>
              </w:rPr>
              <w:t>cały budynek</w:t>
            </w:r>
          </w:p>
        </w:tc>
      </w:tr>
      <w:tr w:rsidR="00D5777F" w:rsidRPr="00D5777F" w14:paraId="55CBCFFE" w14:textId="77777777" w:rsidTr="001A6DEE">
        <w:tc>
          <w:tcPr>
            <w:tcW w:w="772" w:type="dxa"/>
          </w:tcPr>
          <w:p w14:paraId="36483440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0B093938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BE4D522" w14:textId="718786D3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14:paraId="14D1779C" w14:textId="774C3014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1588" w:type="dxa"/>
            <w:vAlign w:val="center"/>
          </w:tcPr>
          <w:p w14:paraId="42E651B2" w14:textId="40DD70F7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28.12.2021-27.12.2026</w:t>
            </w:r>
          </w:p>
        </w:tc>
        <w:tc>
          <w:tcPr>
            <w:tcW w:w="2079" w:type="dxa"/>
            <w:vAlign w:val="center"/>
          </w:tcPr>
          <w:p w14:paraId="18D8F215" w14:textId="0A439DC2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cały budynek</w:t>
            </w:r>
          </w:p>
        </w:tc>
      </w:tr>
      <w:tr w:rsidR="00D5777F" w:rsidRPr="00D5777F" w14:paraId="5E44FC51" w14:textId="77777777" w:rsidTr="001A6DEE">
        <w:tc>
          <w:tcPr>
            <w:tcW w:w="772" w:type="dxa"/>
          </w:tcPr>
          <w:p w14:paraId="54BF7816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06EBCEE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352E79A" w14:textId="5F07CFC6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14" w:type="dxa"/>
          </w:tcPr>
          <w:p w14:paraId="5E8BE36C" w14:textId="49BAD6E4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1588" w:type="dxa"/>
            <w:vAlign w:val="center"/>
          </w:tcPr>
          <w:p w14:paraId="37A09654" w14:textId="1FD2BB40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10.11.2021-09.11.2026</w:t>
            </w:r>
          </w:p>
        </w:tc>
        <w:tc>
          <w:tcPr>
            <w:tcW w:w="2079" w:type="dxa"/>
            <w:vAlign w:val="center"/>
          </w:tcPr>
          <w:p w14:paraId="26B3E42B" w14:textId="72665898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cały budynek</w:t>
            </w:r>
          </w:p>
        </w:tc>
      </w:tr>
      <w:tr w:rsidR="00D5777F" w:rsidRPr="00D5777F" w14:paraId="079C3F06" w14:textId="77777777" w:rsidTr="001A6DEE">
        <w:tc>
          <w:tcPr>
            <w:tcW w:w="772" w:type="dxa"/>
          </w:tcPr>
          <w:p w14:paraId="1790A032" w14:textId="77777777" w:rsidR="001A6DEE" w:rsidRPr="00D5777F" w:rsidRDefault="001A6DEE" w:rsidP="001A6DEE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25E5FCE" w14:textId="77777777" w:rsidR="001A6DEE" w:rsidRPr="00D5777F" w:rsidRDefault="001A6DEE" w:rsidP="001A6DE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98E19CF" w14:textId="5B61B0F5" w:rsidR="001A6DEE" w:rsidRPr="00D5777F" w:rsidRDefault="001A6DEE" w:rsidP="001A6DEE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614" w:type="dxa"/>
          </w:tcPr>
          <w:p w14:paraId="7B80E7F9" w14:textId="1A90DD93" w:rsidR="001A6DEE" w:rsidRPr="00D5777F" w:rsidRDefault="001A6DEE" w:rsidP="001A6DEE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TAK</w:t>
            </w:r>
          </w:p>
        </w:tc>
        <w:tc>
          <w:tcPr>
            <w:tcW w:w="1588" w:type="dxa"/>
            <w:vAlign w:val="center"/>
          </w:tcPr>
          <w:p w14:paraId="1B502A21" w14:textId="429121B3" w:rsidR="001A6DEE" w:rsidRPr="00D5777F" w:rsidRDefault="001A6DEE" w:rsidP="001A6DEE">
            <w:pPr>
              <w:jc w:val="center"/>
              <w:rPr>
                <w:sz w:val="24"/>
                <w:szCs w:val="24"/>
              </w:rPr>
            </w:pPr>
            <w:r w:rsidRPr="00D5777F">
              <w:rPr>
                <w:sz w:val="24"/>
                <w:szCs w:val="24"/>
              </w:rPr>
              <w:t>27.09.2022 – 26.09.2027</w:t>
            </w:r>
          </w:p>
        </w:tc>
        <w:tc>
          <w:tcPr>
            <w:tcW w:w="2079" w:type="dxa"/>
            <w:vAlign w:val="center"/>
          </w:tcPr>
          <w:p w14:paraId="6D6CF267" w14:textId="64E55604" w:rsidR="001A6DEE" w:rsidRPr="00D5777F" w:rsidRDefault="001A6DEE" w:rsidP="001A6DEE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cały budynek</w:t>
            </w:r>
          </w:p>
        </w:tc>
      </w:tr>
      <w:tr w:rsidR="00D5777F" w:rsidRPr="00D5777F" w14:paraId="39C803E0" w14:textId="77777777" w:rsidTr="001A6DEE">
        <w:tc>
          <w:tcPr>
            <w:tcW w:w="772" w:type="dxa"/>
          </w:tcPr>
          <w:p w14:paraId="647CDEC5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57B0FF9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D208637" w14:textId="0A6A7F85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614" w:type="dxa"/>
          </w:tcPr>
          <w:p w14:paraId="63C9E61D" w14:textId="32AAB55C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1588" w:type="dxa"/>
            <w:vAlign w:val="center"/>
          </w:tcPr>
          <w:p w14:paraId="538DC35F" w14:textId="59FC4C0F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02.12.2022-01.12.2027</w:t>
            </w:r>
          </w:p>
        </w:tc>
        <w:tc>
          <w:tcPr>
            <w:tcW w:w="2079" w:type="dxa"/>
            <w:vAlign w:val="center"/>
          </w:tcPr>
          <w:p w14:paraId="008CEF61" w14:textId="3EFEB9C9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cały budynek</w:t>
            </w:r>
          </w:p>
        </w:tc>
      </w:tr>
      <w:tr w:rsidR="00D5777F" w:rsidRPr="00D5777F" w14:paraId="70243340" w14:textId="77777777" w:rsidTr="001A6DEE">
        <w:tc>
          <w:tcPr>
            <w:tcW w:w="772" w:type="dxa"/>
          </w:tcPr>
          <w:p w14:paraId="49498596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496AF4C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3CFCE5A" w14:textId="4D2A21CB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1614" w:type="dxa"/>
          </w:tcPr>
          <w:p w14:paraId="162C2113" w14:textId="645F576A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1588" w:type="dxa"/>
          </w:tcPr>
          <w:p w14:paraId="35FD893B" w14:textId="38A96236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02.12.2022-01.12.2027</w:t>
            </w:r>
          </w:p>
        </w:tc>
        <w:tc>
          <w:tcPr>
            <w:tcW w:w="2079" w:type="dxa"/>
            <w:vAlign w:val="center"/>
          </w:tcPr>
          <w:p w14:paraId="5A86602B" w14:textId="55299040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cały budynek</w:t>
            </w:r>
          </w:p>
        </w:tc>
      </w:tr>
      <w:tr w:rsidR="00D5777F" w:rsidRPr="00D5777F" w14:paraId="54C26ECB" w14:textId="77777777" w:rsidTr="001A6DEE">
        <w:tc>
          <w:tcPr>
            <w:tcW w:w="772" w:type="dxa"/>
          </w:tcPr>
          <w:p w14:paraId="37CF1217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DF5CF4E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A1E99BB" w14:textId="368FD0E6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614" w:type="dxa"/>
          </w:tcPr>
          <w:p w14:paraId="02FC9632" w14:textId="464DE5BD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1588" w:type="dxa"/>
          </w:tcPr>
          <w:p w14:paraId="2F1AA800" w14:textId="357369DD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02.12.2022-01.12.2027</w:t>
            </w:r>
          </w:p>
        </w:tc>
        <w:tc>
          <w:tcPr>
            <w:tcW w:w="2079" w:type="dxa"/>
            <w:vAlign w:val="center"/>
          </w:tcPr>
          <w:p w14:paraId="2CABC572" w14:textId="27B113D6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cały budynek</w:t>
            </w:r>
          </w:p>
        </w:tc>
      </w:tr>
      <w:tr w:rsidR="00D5777F" w:rsidRPr="00D5777F" w14:paraId="0BB45EA9" w14:textId="77777777" w:rsidTr="001A6DEE">
        <w:tc>
          <w:tcPr>
            <w:tcW w:w="772" w:type="dxa"/>
          </w:tcPr>
          <w:p w14:paraId="42214D6B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2A3DC63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34A85A0" w14:textId="4F52B655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1614" w:type="dxa"/>
          </w:tcPr>
          <w:p w14:paraId="4CF525CA" w14:textId="3329C08F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1588" w:type="dxa"/>
            <w:vAlign w:val="center"/>
          </w:tcPr>
          <w:p w14:paraId="73B787FA" w14:textId="63CCF415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27.12.2021-27.12.2026</w:t>
            </w:r>
          </w:p>
        </w:tc>
        <w:tc>
          <w:tcPr>
            <w:tcW w:w="2079" w:type="dxa"/>
            <w:vAlign w:val="center"/>
          </w:tcPr>
          <w:p w14:paraId="62E87A9A" w14:textId="48BCA411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cały budynek</w:t>
            </w:r>
          </w:p>
        </w:tc>
      </w:tr>
      <w:tr w:rsidR="00D5777F" w:rsidRPr="00D5777F" w14:paraId="5222BC49" w14:textId="77777777" w:rsidTr="001A6DEE">
        <w:tc>
          <w:tcPr>
            <w:tcW w:w="772" w:type="dxa"/>
          </w:tcPr>
          <w:p w14:paraId="21A01E69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6BB71A5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0039611" w14:textId="07EF033C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1614" w:type="dxa"/>
          </w:tcPr>
          <w:p w14:paraId="14A0DCD3" w14:textId="775BCD37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1588" w:type="dxa"/>
            <w:vAlign w:val="center"/>
          </w:tcPr>
          <w:p w14:paraId="7A444B89" w14:textId="17DCAE92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02.12.2022-01.12.2027</w:t>
            </w:r>
          </w:p>
        </w:tc>
        <w:tc>
          <w:tcPr>
            <w:tcW w:w="2079" w:type="dxa"/>
            <w:vAlign w:val="center"/>
          </w:tcPr>
          <w:p w14:paraId="2912D283" w14:textId="0821C69F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cały budynek</w:t>
            </w:r>
          </w:p>
        </w:tc>
      </w:tr>
      <w:tr w:rsidR="00D5777F" w:rsidRPr="00D5777F" w14:paraId="613EE8CF" w14:textId="77777777" w:rsidTr="001A6DEE">
        <w:tc>
          <w:tcPr>
            <w:tcW w:w="772" w:type="dxa"/>
          </w:tcPr>
          <w:p w14:paraId="199E2E6A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64674F94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A64CE02" w14:textId="12CD825A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teren</w:t>
            </w:r>
          </w:p>
        </w:tc>
        <w:tc>
          <w:tcPr>
            <w:tcW w:w="1614" w:type="dxa"/>
          </w:tcPr>
          <w:p w14:paraId="38401C7C" w14:textId="77777777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14:paraId="0E91A142" w14:textId="710E8033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24.02.2021-23.02.2024</w:t>
            </w:r>
          </w:p>
        </w:tc>
        <w:tc>
          <w:tcPr>
            <w:tcW w:w="2079" w:type="dxa"/>
            <w:vAlign w:val="center"/>
          </w:tcPr>
          <w:p w14:paraId="03E41D26" w14:textId="545905A2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Kabel między budynkami o nr 1, 2, 5, 6, 49</w:t>
            </w:r>
          </w:p>
        </w:tc>
      </w:tr>
      <w:tr w:rsidR="00D5777F" w:rsidRPr="00D5777F" w14:paraId="68427C86" w14:textId="77777777" w:rsidTr="001A6DEE">
        <w:tc>
          <w:tcPr>
            <w:tcW w:w="772" w:type="dxa"/>
          </w:tcPr>
          <w:p w14:paraId="1C90D594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7B5E60CF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EB4E16E" w14:textId="763A0146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teren</w:t>
            </w:r>
          </w:p>
        </w:tc>
        <w:tc>
          <w:tcPr>
            <w:tcW w:w="1614" w:type="dxa"/>
          </w:tcPr>
          <w:p w14:paraId="2C391918" w14:textId="77777777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14:paraId="2584895C" w14:textId="2A4FCA13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02.12.2022-01.12.2027</w:t>
            </w:r>
          </w:p>
        </w:tc>
        <w:tc>
          <w:tcPr>
            <w:tcW w:w="2079" w:type="dxa"/>
            <w:vAlign w:val="center"/>
          </w:tcPr>
          <w:p w14:paraId="68964784" w14:textId="52080741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0"/>
                <w:szCs w:val="20"/>
              </w:rPr>
              <w:t>Od RNN do budynków nr: 37, 39, 40, 69</w:t>
            </w:r>
          </w:p>
        </w:tc>
      </w:tr>
      <w:tr w:rsidR="00D5777F" w:rsidRPr="00D5777F" w14:paraId="625198E8" w14:textId="77777777" w:rsidTr="001A6DEE">
        <w:tc>
          <w:tcPr>
            <w:tcW w:w="772" w:type="dxa"/>
          </w:tcPr>
          <w:p w14:paraId="59B01E42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vAlign w:val="center"/>
          </w:tcPr>
          <w:p w14:paraId="5485B44D" w14:textId="0CC64A69" w:rsidR="007401E5" w:rsidRPr="00D5777F" w:rsidRDefault="007401E5" w:rsidP="004E5712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Źródłowa 52</w:t>
            </w:r>
          </w:p>
        </w:tc>
        <w:tc>
          <w:tcPr>
            <w:tcW w:w="1206" w:type="dxa"/>
            <w:vAlign w:val="center"/>
          </w:tcPr>
          <w:p w14:paraId="2862BE26" w14:textId="190B25FA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14" w:type="dxa"/>
          </w:tcPr>
          <w:p w14:paraId="6F2578EA" w14:textId="5BBCA7BC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1588" w:type="dxa"/>
            <w:vAlign w:val="center"/>
          </w:tcPr>
          <w:p w14:paraId="0B9CA34B" w14:textId="6F7BAED0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30.09.2021-29.09.2026</w:t>
            </w:r>
          </w:p>
        </w:tc>
        <w:tc>
          <w:tcPr>
            <w:tcW w:w="2079" w:type="dxa"/>
            <w:vAlign w:val="center"/>
          </w:tcPr>
          <w:p w14:paraId="13313882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</w:tr>
      <w:tr w:rsidR="00D5777F" w:rsidRPr="00D5777F" w14:paraId="0112EA7D" w14:textId="77777777" w:rsidTr="001A6DEE">
        <w:tc>
          <w:tcPr>
            <w:tcW w:w="772" w:type="dxa"/>
          </w:tcPr>
          <w:p w14:paraId="6F63F9A2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696CB7A2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ACD9E64" w14:textId="76EE4165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14:paraId="0D422252" w14:textId="2D4FA5D2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1588" w:type="dxa"/>
            <w:vAlign w:val="center"/>
          </w:tcPr>
          <w:p w14:paraId="3D2B5BE9" w14:textId="639932F1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02.02.2021-01.02.2026</w:t>
            </w:r>
          </w:p>
        </w:tc>
        <w:tc>
          <w:tcPr>
            <w:tcW w:w="2079" w:type="dxa"/>
            <w:vAlign w:val="center"/>
          </w:tcPr>
          <w:p w14:paraId="4371D55B" w14:textId="07443699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parter, pomieszczenia sanitarne, socjalne, korytarz</w:t>
            </w:r>
          </w:p>
        </w:tc>
      </w:tr>
      <w:tr w:rsidR="00D5777F" w:rsidRPr="00D5777F" w14:paraId="44608DD0" w14:textId="77777777" w:rsidTr="001A6DEE">
        <w:tc>
          <w:tcPr>
            <w:tcW w:w="772" w:type="dxa"/>
          </w:tcPr>
          <w:p w14:paraId="4DBA7C80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06471219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F8DEE9E" w14:textId="5EEF4666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614" w:type="dxa"/>
          </w:tcPr>
          <w:p w14:paraId="330823AD" w14:textId="1C6CA773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1588" w:type="dxa"/>
            <w:vAlign w:val="center"/>
          </w:tcPr>
          <w:p w14:paraId="5A4D7C7D" w14:textId="0F60ABF0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21.05.2021-20.05.2026</w:t>
            </w:r>
          </w:p>
        </w:tc>
        <w:tc>
          <w:tcPr>
            <w:tcW w:w="2079" w:type="dxa"/>
            <w:vAlign w:val="center"/>
          </w:tcPr>
          <w:p w14:paraId="69AD9CAD" w14:textId="0AB0E2C5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cały budynek</w:t>
            </w:r>
          </w:p>
        </w:tc>
      </w:tr>
      <w:tr w:rsidR="00DD762E" w:rsidRPr="00D5777F" w14:paraId="53AED5E6" w14:textId="77777777" w:rsidTr="001A6DEE">
        <w:tc>
          <w:tcPr>
            <w:tcW w:w="772" w:type="dxa"/>
          </w:tcPr>
          <w:p w14:paraId="472D2CCB" w14:textId="77777777" w:rsidR="007401E5" w:rsidRPr="00D5777F" w:rsidRDefault="007401E5" w:rsidP="007401E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B1C457C" w14:textId="77777777" w:rsidR="007401E5" w:rsidRPr="00D5777F" w:rsidRDefault="007401E5" w:rsidP="007401E5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6A26270" w14:textId="3EF8451B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614" w:type="dxa"/>
          </w:tcPr>
          <w:p w14:paraId="4EA74BF6" w14:textId="557FF6B9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1588" w:type="dxa"/>
            <w:vAlign w:val="center"/>
          </w:tcPr>
          <w:p w14:paraId="0319FE27" w14:textId="2928EFD9" w:rsidR="007401E5" w:rsidRPr="00D5777F" w:rsidRDefault="007401E5" w:rsidP="007401E5">
            <w:pPr>
              <w:jc w:val="center"/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</w:rPr>
              <w:t>22.12.2022-21.12.2025</w:t>
            </w:r>
          </w:p>
        </w:tc>
        <w:tc>
          <w:tcPr>
            <w:tcW w:w="2079" w:type="dxa"/>
            <w:vAlign w:val="center"/>
          </w:tcPr>
          <w:p w14:paraId="1737D338" w14:textId="22862D1A" w:rsidR="007401E5" w:rsidRPr="00D5777F" w:rsidRDefault="007401E5" w:rsidP="007401E5">
            <w:pPr>
              <w:rPr>
                <w:sz w:val="24"/>
                <w:szCs w:val="24"/>
              </w:rPr>
            </w:pPr>
            <w:r w:rsidRPr="00D5777F">
              <w:rPr>
                <w:rFonts w:ascii="Arial" w:hAnsi="Arial" w:cs="Arial"/>
                <w:sz w:val="20"/>
                <w:szCs w:val="20"/>
              </w:rPr>
              <w:t>Parter, Sala Tradycji</w:t>
            </w:r>
          </w:p>
        </w:tc>
      </w:tr>
    </w:tbl>
    <w:p w14:paraId="11568FBD" w14:textId="77777777" w:rsidR="00C5729A" w:rsidRPr="00D5777F" w:rsidRDefault="00C5729A" w:rsidP="00C5729A">
      <w:pPr>
        <w:rPr>
          <w:sz w:val="24"/>
          <w:szCs w:val="24"/>
        </w:rPr>
      </w:pPr>
    </w:p>
    <w:p w14:paraId="3ADA703E" w14:textId="0B3934C8" w:rsidR="00C5729A" w:rsidRPr="00D5777F" w:rsidRDefault="00C5729A" w:rsidP="00C07FAA">
      <w:pPr>
        <w:rPr>
          <w:rFonts w:ascii="Arial" w:hAnsi="Arial" w:cs="Arial"/>
        </w:rPr>
      </w:pPr>
      <w:r w:rsidRPr="00D5777F">
        <w:rPr>
          <w:sz w:val="24"/>
          <w:szCs w:val="24"/>
        </w:rPr>
        <w:br w:type="page"/>
      </w:r>
    </w:p>
    <w:p w14:paraId="6910D197" w14:textId="77777777" w:rsidR="00C5729A" w:rsidRPr="00D5777F" w:rsidRDefault="00C5729A" w:rsidP="00C5729A">
      <w:pPr>
        <w:rPr>
          <w:rFonts w:ascii="Arial" w:hAnsi="Arial" w:cs="Arial"/>
        </w:rPr>
      </w:pPr>
    </w:p>
    <w:p w14:paraId="45456A3E" w14:textId="77777777" w:rsidR="00C5729A" w:rsidRPr="00D5777F" w:rsidRDefault="00C5729A" w:rsidP="00C5729A">
      <w:pPr>
        <w:rPr>
          <w:rFonts w:ascii="Arial" w:hAnsi="Arial" w:cs="Arial"/>
        </w:rPr>
      </w:pPr>
    </w:p>
    <w:p w14:paraId="1309A4F1" w14:textId="77777777" w:rsidR="00C5729A" w:rsidRPr="00D5777F" w:rsidRDefault="00C5729A" w:rsidP="00C5729A">
      <w:pPr>
        <w:rPr>
          <w:rFonts w:ascii="Arial" w:hAnsi="Arial" w:cs="Arial"/>
        </w:rPr>
      </w:pPr>
    </w:p>
    <w:p w14:paraId="740971E9" w14:textId="77777777" w:rsidR="00C5729A" w:rsidRPr="00D5777F" w:rsidRDefault="00C5729A" w:rsidP="00C5729A">
      <w:pPr>
        <w:jc w:val="center"/>
        <w:rPr>
          <w:rFonts w:ascii="Arial" w:hAnsi="Arial" w:cs="Arial"/>
          <w:b/>
        </w:rPr>
      </w:pPr>
      <w:r w:rsidRPr="00D5777F">
        <w:rPr>
          <w:rFonts w:ascii="Arial" w:hAnsi="Arial" w:cs="Arial"/>
          <w:b/>
        </w:rPr>
        <w:t>Wykaz budynków w których została wymieniona instalacja elektryczna</w:t>
      </w:r>
    </w:p>
    <w:p w14:paraId="2963F8F9" w14:textId="569C2C51" w:rsidR="00C5729A" w:rsidRPr="00D5777F" w:rsidRDefault="00C12ECD" w:rsidP="00C5729A">
      <w:pPr>
        <w:jc w:val="center"/>
        <w:rPr>
          <w:rFonts w:ascii="Arial" w:hAnsi="Arial" w:cs="Arial"/>
          <w:b/>
        </w:rPr>
      </w:pPr>
      <w:r w:rsidRPr="00D5777F">
        <w:rPr>
          <w:rFonts w:ascii="Arial" w:hAnsi="Arial" w:cs="Arial"/>
          <w:b/>
        </w:rPr>
        <w:t>k</w:t>
      </w:r>
      <w:r w:rsidR="00C5729A" w:rsidRPr="00D5777F">
        <w:rPr>
          <w:rFonts w:ascii="Arial" w:hAnsi="Arial" w:cs="Arial"/>
          <w:b/>
        </w:rPr>
        <w:t>ompleks Skład Gałkówek</w:t>
      </w:r>
    </w:p>
    <w:p w14:paraId="7B532FB6" w14:textId="77777777" w:rsidR="00C5729A" w:rsidRPr="00D5777F" w:rsidRDefault="00C5729A" w:rsidP="00C5729A">
      <w:pPr>
        <w:spacing w:after="0"/>
        <w:rPr>
          <w:rFonts w:ascii="Arial" w:hAnsi="Arial" w:cs="Arial"/>
        </w:rPr>
      </w:pPr>
    </w:p>
    <w:tbl>
      <w:tblPr>
        <w:tblStyle w:val="Tabela-Siatka"/>
        <w:tblW w:w="9445" w:type="dxa"/>
        <w:tblLook w:val="04A0" w:firstRow="1" w:lastRow="0" w:firstColumn="1" w:lastColumn="0" w:noHBand="0" w:noVBand="1"/>
      </w:tblPr>
      <w:tblGrid>
        <w:gridCol w:w="637"/>
        <w:gridCol w:w="1678"/>
        <w:gridCol w:w="1224"/>
        <w:gridCol w:w="1559"/>
        <w:gridCol w:w="3402"/>
        <w:gridCol w:w="945"/>
      </w:tblGrid>
      <w:tr w:rsidR="00D5777F" w:rsidRPr="00D5777F" w14:paraId="1F4A27ED" w14:textId="77777777" w:rsidTr="009B4324">
        <w:tc>
          <w:tcPr>
            <w:tcW w:w="637" w:type="dxa"/>
            <w:shd w:val="clear" w:color="auto" w:fill="FFFFFF" w:themeFill="background1"/>
            <w:vAlign w:val="center"/>
          </w:tcPr>
          <w:p w14:paraId="415A4F5B" w14:textId="77777777" w:rsidR="00C5729A" w:rsidRPr="00D5777F" w:rsidRDefault="00C5729A" w:rsidP="00037B84">
            <w:pPr>
              <w:jc w:val="center"/>
              <w:rPr>
                <w:rFonts w:ascii="Arial" w:hAnsi="Arial" w:cs="Arial"/>
                <w:b/>
              </w:rPr>
            </w:pPr>
            <w:r w:rsidRPr="00D5777F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40A321D0" w14:textId="77777777" w:rsidR="00C5729A" w:rsidRPr="00D5777F" w:rsidRDefault="00C5729A" w:rsidP="00037B84">
            <w:pPr>
              <w:jc w:val="center"/>
              <w:rPr>
                <w:rFonts w:ascii="Arial" w:hAnsi="Arial" w:cs="Arial"/>
                <w:b/>
              </w:rPr>
            </w:pPr>
            <w:r w:rsidRPr="00D5777F">
              <w:rPr>
                <w:rFonts w:ascii="Arial" w:hAnsi="Arial" w:cs="Arial"/>
                <w:b/>
              </w:rPr>
              <w:t>Miejscowość</w:t>
            </w:r>
          </w:p>
          <w:p w14:paraId="4D54F48A" w14:textId="77777777" w:rsidR="00C5729A" w:rsidRPr="00D5777F" w:rsidRDefault="00C5729A" w:rsidP="00037B84">
            <w:pPr>
              <w:jc w:val="center"/>
              <w:rPr>
                <w:rFonts w:ascii="Arial" w:hAnsi="Arial" w:cs="Arial"/>
                <w:b/>
              </w:rPr>
            </w:pPr>
            <w:r w:rsidRPr="00D5777F">
              <w:rPr>
                <w:rFonts w:ascii="Arial" w:hAnsi="Arial" w:cs="Arial"/>
                <w:b/>
              </w:rPr>
              <w:t>kompleks</w:t>
            </w:r>
          </w:p>
        </w:tc>
        <w:tc>
          <w:tcPr>
            <w:tcW w:w="1224" w:type="dxa"/>
            <w:shd w:val="clear" w:color="auto" w:fill="FFFFFF" w:themeFill="background1"/>
            <w:vAlign w:val="center"/>
          </w:tcPr>
          <w:p w14:paraId="4F363304" w14:textId="77777777" w:rsidR="00C5729A" w:rsidRPr="00D5777F" w:rsidRDefault="00C5729A" w:rsidP="00037B84">
            <w:pPr>
              <w:jc w:val="center"/>
              <w:rPr>
                <w:rFonts w:ascii="Arial" w:hAnsi="Arial" w:cs="Arial"/>
                <w:b/>
              </w:rPr>
            </w:pPr>
            <w:r w:rsidRPr="00D5777F">
              <w:rPr>
                <w:rFonts w:ascii="Arial" w:hAnsi="Arial" w:cs="Arial"/>
                <w:b/>
              </w:rPr>
              <w:t>Nr budynku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D4FF4F8" w14:textId="77777777" w:rsidR="00C5729A" w:rsidRPr="00D5777F" w:rsidRDefault="00C5729A" w:rsidP="00037B84">
            <w:pPr>
              <w:jc w:val="center"/>
              <w:rPr>
                <w:rFonts w:ascii="Arial" w:hAnsi="Arial" w:cs="Arial"/>
                <w:b/>
              </w:rPr>
            </w:pPr>
          </w:p>
          <w:p w14:paraId="2F75CA1A" w14:textId="77777777" w:rsidR="00C5729A" w:rsidRPr="00D5777F" w:rsidRDefault="00C5729A" w:rsidP="00037B84">
            <w:pPr>
              <w:jc w:val="center"/>
              <w:rPr>
                <w:rFonts w:ascii="Arial" w:hAnsi="Arial" w:cs="Arial"/>
                <w:b/>
              </w:rPr>
            </w:pPr>
            <w:r w:rsidRPr="00D5777F">
              <w:rPr>
                <w:rFonts w:ascii="Arial" w:hAnsi="Arial" w:cs="Arial"/>
                <w:b/>
              </w:rPr>
              <w:t>Instalacja</w:t>
            </w:r>
          </w:p>
          <w:p w14:paraId="54D71299" w14:textId="77777777" w:rsidR="00C5729A" w:rsidRPr="00D5777F" w:rsidRDefault="00C5729A" w:rsidP="00037B84">
            <w:pPr>
              <w:jc w:val="center"/>
              <w:rPr>
                <w:rFonts w:ascii="Arial" w:hAnsi="Arial" w:cs="Arial"/>
                <w:b/>
              </w:rPr>
            </w:pPr>
            <w:r w:rsidRPr="00D5777F">
              <w:rPr>
                <w:rFonts w:ascii="Arial" w:hAnsi="Arial" w:cs="Arial"/>
                <w:b/>
              </w:rPr>
              <w:t>elektryczna</w:t>
            </w:r>
          </w:p>
          <w:p w14:paraId="59F1588A" w14:textId="77777777" w:rsidR="00C5729A" w:rsidRPr="00D5777F" w:rsidRDefault="00C5729A" w:rsidP="00037B84">
            <w:pPr>
              <w:jc w:val="center"/>
              <w:rPr>
                <w:rFonts w:ascii="Arial" w:hAnsi="Arial" w:cs="Arial"/>
                <w:b/>
              </w:rPr>
            </w:pPr>
            <w:r w:rsidRPr="00D5777F">
              <w:rPr>
                <w:rFonts w:ascii="Arial" w:hAnsi="Arial" w:cs="Arial"/>
                <w:b/>
              </w:rPr>
              <w:t>wymieniona</w:t>
            </w:r>
          </w:p>
          <w:p w14:paraId="1ADE819F" w14:textId="77777777" w:rsidR="00C5729A" w:rsidRPr="00D5777F" w:rsidRDefault="00C5729A" w:rsidP="00037B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51F8248" w14:textId="77777777" w:rsidR="00C5729A" w:rsidRPr="00D5777F" w:rsidRDefault="00C5729A" w:rsidP="00037B84">
            <w:pPr>
              <w:jc w:val="center"/>
              <w:rPr>
                <w:rFonts w:ascii="Arial" w:hAnsi="Arial" w:cs="Arial"/>
                <w:b/>
              </w:rPr>
            </w:pPr>
            <w:r w:rsidRPr="00D5777F">
              <w:rPr>
                <w:rFonts w:ascii="Arial" w:hAnsi="Arial" w:cs="Arial"/>
                <w:b/>
              </w:rPr>
              <w:t>Instalacja elektryczna na gwarancji w okresie</w:t>
            </w:r>
          </w:p>
        </w:tc>
        <w:tc>
          <w:tcPr>
            <w:tcW w:w="945" w:type="dxa"/>
            <w:shd w:val="clear" w:color="auto" w:fill="FFFFFF" w:themeFill="background1"/>
            <w:vAlign w:val="center"/>
          </w:tcPr>
          <w:p w14:paraId="04D5F5FA" w14:textId="77777777" w:rsidR="00C5729A" w:rsidRPr="00D5777F" w:rsidRDefault="00C5729A" w:rsidP="00037B84">
            <w:pPr>
              <w:jc w:val="center"/>
              <w:rPr>
                <w:rFonts w:ascii="Arial" w:hAnsi="Arial" w:cs="Arial"/>
                <w:b/>
              </w:rPr>
            </w:pPr>
            <w:r w:rsidRPr="00D5777F">
              <w:rPr>
                <w:rFonts w:ascii="Arial" w:hAnsi="Arial" w:cs="Arial"/>
                <w:b/>
              </w:rPr>
              <w:t>Uwagi</w:t>
            </w:r>
          </w:p>
        </w:tc>
      </w:tr>
      <w:tr w:rsidR="00D5777F" w:rsidRPr="00D5777F" w14:paraId="6EA0C919" w14:textId="77777777" w:rsidTr="009B4324">
        <w:tc>
          <w:tcPr>
            <w:tcW w:w="637" w:type="dxa"/>
            <w:shd w:val="clear" w:color="auto" w:fill="FFFFFF" w:themeFill="background1"/>
          </w:tcPr>
          <w:p w14:paraId="7AEA7A19" w14:textId="77777777" w:rsidR="00C5729A" w:rsidRPr="00D5777F" w:rsidRDefault="00C5729A" w:rsidP="00037B84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1</w:t>
            </w:r>
          </w:p>
        </w:tc>
        <w:tc>
          <w:tcPr>
            <w:tcW w:w="1678" w:type="dxa"/>
            <w:shd w:val="clear" w:color="auto" w:fill="FFFFFF" w:themeFill="background1"/>
          </w:tcPr>
          <w:p w14:paraId="105B0A78" w14:textId="77777777" w:rsidR="00C5729A" w:rsidRPr="00D5777F" w:rsidRDefault="00C5729A" w:rsidP="00037B84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2</w:t>
            </w:r>
          </w:p>
        </w:tc>
        <w:tc>
          <w:tcPr>
            <w:tcW w:w="1224" w:type="dxa"/>
            <w:shd w:val="clear" w:color="auto" w:fill="FFFFFF" w:themeFill="background1"/>
          </w:tcPr>
          <w:p w14:paraId="0FAD5AF7" w14:textId="77777777" w:rsidR="00C5729A" w:rsidRPr="00D5777F" w:rsidRDefault="00C5729A" w:rsidP="00037B84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14:paraId="08876025" w14:textId="77777777" w:rsidR="00C5729A" w:rsidRPr="00D5777F" w:rsidRDefault="00C5729A" w:rsidP="00037B84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4</w:t>
            </w:r>
          </w:p>
        </w:tc>
        <w:tc>
          <w:tcPr>
            <w:tcW w:w="3402" w:type="dxa"/>
            <w:shd w:val="clear" w:color="auto" w:fill="FFFFFF" w:themeFill="background1"/>
          </w:tcPr>
          <w:p w14:paraId="4C801793" w14:textId="77777777" w:rsidR="00C5729A" w:rsidRPr="00D5777F" w:rsidRDefault="00C5729A" w:rsidP="00037B84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5</w:t>
            </w:r>
          </w:p>
        </w:tc>
        <w:tc>
          <w:tcPr>
            <w:tcW w:w="945" w:type="dxa"/>
            <w:shd w:val="clear" w:color="auto" w:fill="FFFFFF" w:themeFill="background1"/>
          </w:tcPr>
          <w:p w14:paraId="69153BB7" w14:textId="77777777" w:rsidR="00C5729A" w:rsidRPr="00D5777F" w:rsidRDefault="00C5729A" w:rsidP="00037B84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6</w:t>
            </w:r>
          </w:p>
        </w:tc>
      </w:tr>
      <w:tr w:rsidR="00D5777F" w:rsidRPr="00D5777F" w14:paraId="4FA2D50D" w14:textId="77777777" w:rsidTr="00037B84">
        <w:tc>
          <w:tcPr>
            <w:tcW w:w="637" w:type="dxa"/>
            <w:vAlign w:val="center"/>
          </w:tcPr>
          <w:p w14:paraId="294FBA52" w14:textId="77777777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1.</w:t>
            </w:r>
          </w:p>
        </w:tc>
        <w:tc>
          <w:tcPr>
            <w:tcW w:w="1678" w:type="dxa"/>
            <w:vMerge w:val="restart"/>
            <w:vAlign w:val="center"/>
          </w:tcPr>
          <w:p w14:paraId="72ABA78A" w14:textId="77777777" w:rsidR="00724096" w:rsidRPr="00D5777F" w:rsidRDefault="00724096" w:rsidP="00724096">
            <w:pPr>
              <w:jc w:val="center"/>
              <w:rPr>
                <w:rFonts w:ascii="Arial" w:hAnsi="Arial" w:cs="Arial"/>
                <w:b/>
              </w:rPr>
            </w:pPr>
            <w:r w:rsidRPr="00D5777F">
              <w:rPr>
                <w:rFonts w:ascii="Arial" w:hAnsi="Arial" w:cs="Arial"/>
                <w:b/>
              </w:rPr>
              <w:t>Skład Gałkówek</w:t>
            </w:r>
          </w:p>
        </w:tc>
        <w:tc>
          <w:tcPr>
            <w:tcW w:w="1224" w:type="dxa"/>
          </w:tcPr>
          <w:p w14:paraId="3E474B79" w14:textId="0DF8C2FA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</w:tcPr>
          <w:p w14:paraId="502741FD" w14:textId="4DFD936D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3402" w:type="dxa"/>
          </w:tcPr>
          <w:p w14:paraId="0D1B695F" w14:textId="675CC35A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20.10.2017 r. ÷ 19.10.2022 r.</w:t>
            </w:r>
          </w:p>
        </w:tc>
        <w:tc>
          <w:tcPr>
            <w:tcW w:w="945" w:type="dxa"/>
          </w:tcPr>
          <w:p w14:paraId="6FA6088C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</w:tr>
      <w:tr w:rsidR="00D5777F" w:rsidRPr="00D5777F" w14:paraId="69EB6D19" w14:textId="77777777" w:rsidTr="00037B84">
        <w:tc>
          <w:tcPr>
            <w:tcW w:w="637" w:type="dxa"/>
            <w:vAlign w:val="center"/>
          </w:tcPr>
          <w:p w14:paraId="34D426AB" w14:textId="77777777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2.</w:t>
            </w:r>
          </w:p>
        </w:tc>
        <w:tc>
          <w:tcPr>
            <w:tcW w:w="1678" w:type="dxa"/>
            <w:vMerge/>
          </w:tcPr>
          <w:p w14:paraId="49DC4AE2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233194FF" w14:textId="7DF20A8D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</w:tcPr>
          <w:p w14:paraId="402DCCC2" w14:textId="0E992398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3402" w:type="dxa"/>
          </w:tcPr>
          <w:p w14:paraId="38150B50" w14:textId="5DD86439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30.08.2019 r. ÷ 30.08.2024 r.</w:t>
            </w:r>
          </w:p>
        </w:tc>
        <w:tc>
          <w:tcPr>
            <w:tcW w:w="945" w:type="dxa"/>
          </w:tcPr>
          <w:p w14:paraId="1A5FD7ED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</w:tr>
      <w:tr w:rsidR="00D5777F" w:rsidRPr="00D5777F" w14:paraId="48E66F3E" w14:textId="77777777" w:rsidTr="00037B84">
        <w:tc>
          <w:tcPr>
            <w:tcW w:w="637" w:type="dxa"/>
            <w:vAlign w:val="center"/>
          </w:tcPr>
          <w:p w14:paraId="07C5354C" w14:textId="77777777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3.</w:t>
            </w:r>
          </w:p>
        </w:tc>
        <w:tc>
          <w:tcPr>
            <w:tcW w:w="1678" w:type="dxa"/>
            <w:vMerge/>
          </w:tcPr>
          <w:p w14:paraId="339A5696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42F89840" w14:textId="2BEF7F3B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13</w:t>
            </w:r>
          </w:p>
        </w:tc>
        <w:tc>
          <w:tcPr>
            <w:tcW w:w="1559" w:type="dxa"/>
          </w:tcPr>
          <w:p w14:paraId="55F5AE55" w14:textId="38A80EA6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3402" w:type="dxa"/>
          </w:tcPr>
          <w:p w14:paraId="4D2DDFF9" w14:textId="10EB55C8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08.11.2019 r. ÷ 08.11.2024 r.</w:t>
            </w:r>
          </w:p>
        </w:tc>
        <w:tc>
          <w:tcPr>
            <w:tcW w:w="945" w:type="dxa"/>
          </w:tcPr>
          <w:p w14:paraId="73F63F47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</w:tr>
      <w:tr w:rsidR="00D5777F" w:rsidRPr="00D5777F" w14:paraId="52C530E1" w14:textId="77777777" w:rsidTr="00037B84">
        <w:tc>
          <w:tcPr>
            <w:tcW w:w="637" w:type="dxa"/>
            <w:vAlign w:val="center"/>
          </w:tcPr>
          <w:p w14:paraId="4B467F74" w14:textId="77777777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4.</w:t>
            </w:r>
          </w:p>
        </w:tc>
        <w:tc>
          <w:tcPr>
            <w:tcW w:w="1678" w:type="dxa"/>
            <w:vMerge/>
          </w:tcPr>
          <w:p w14:paraId="6A946E7D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5B5F9A15" w14:textId="41B236BD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13</w:t>
            </w:r>
          </w:p>
        </w:tc>
        <w:tc>
          <w:tcPr>
            <w:tcW w:w="1559" w:type="dxa"/>
          </w:tcPr>
          <w:p w14:paraId="7DA70E50" w14:textId="05285088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3402" w:type="dxa"/>
          </w:tcPr>
          <w:p w14:paraId="0CDD087B" w14:textId="5E634976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03.07.2020 r. ÷ 02.07.2025 r.</w:t>
            </w:r>
          </w:p>
        </w:tc>
        <w:tc>
          <w:tcPr>
            <w:tcW w:w="945" w:type="dxa"/>
          </w:tcPr>
          <w:p w14:paraId="169AFC13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</w:tr>
      <w:tr w:rsidR="00D5777F" w:rsidRPr="00D5777F" w14:paraId="1126FE39" w14:textId="77777777" w:rsidTr="00037B84">
        <w:tc>
          <w:tcPr>
            <w:tcW w:w="637" w:type="dxa"/>
            <w:vAlign w:val="center"/>
          </w:tcPr>
          <w:p w14:paraId="71F1089E" w14:textId="77777777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5.</w:t>
            </w:r>
          </w:p>
        </w:tc>
        <w:tc>
          <w:tcPr>
            <w:tcW w:w="1678" w:type="dxa"/>
            <w:vMerge/>
          </w:tcPr>
          <w:p w14:paraId="46E49048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497FEFCD" w14:textId="616A7AD5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16</w:t>
            </w:r>
          </w:p>
        </w:tc>
        <w:tc>
          <w:tcPr>
            <w:tcW w:w="1559" w:type="dxa"/>
          </w:tcPr>
          <w:p w14:paraId="4C1F568D" w14:textId="40E332C1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3402" w:type="dxa"/>
          </w:tcPr>
          <w:p w14:paraId="69483936" w14:textId="280DBF25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13.12.2023 r. ÷ 12.12.2028 r.</w:t>
            </w:r>
          </w:p>
        </w:tc>
        <w:tc>
          <w:tcPr>
            <w:tcW w:w="945" w:type="dxa"/>
          </w:tcPr>
          <w:p w14:paraId="12C7AC3B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</w:tr>
      <w:tr w:rsidR="00D5777F" w:rsidRPr="00D5777F" w14:paraId="0FB10A42" w14:textId="77777777" w:rsidTr="00037B84">
        <w:tc>
          <w:tcPr>
            <w:tcW w:w="637" w:type="dxa"/>
            <w:vAlign w:val="center"/>
          </w:tcPr>
          <w:p w14:paraId="1FF37952" w14:textId="77777777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6.</w:t>
            </w:r>
          </w:p>
        </w:tc>
        <w:tc>
          <w:tcPr>
            <w:tcW w:w="1678" w:type="dxa"/>
            <w:vMerge/>
          </w:tcPr>
          <w:p w14:paraId="5A82037F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48CD0EA1" w14:textId="40B2BBF5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18</w:t>
            </w:r>
          </w:p>
        </w:tc>
        <w:tc>
          <w:tcPr>
            <w:tcW w:w="1559" w:type="dxa"/>
          </w:tcPr>
          <w:p w14:paraId="7DB71B1D" w14:textId="1AB36D02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3402" w:type="dxa"/>
          </w:tcPr>
          <w:p w14:paraId="74982590" w14:textId="20DED245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13.10.2017 r. ÷ 12.10.2022 r.</w:t>
            </w:r>
          </w:p>
        </w:tc>
        <w:tc>
          <w:tcPr>
            <w:tcW w:w="945" w:type="dxa"/>
          </w:tcPr>
          <w:p w14:paraId="0BE5F33C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</w:tr>
      <w:tr w:rsidR="00D5777F" w:rsidRPr="00D5777F" w14:paraId="07E20DC9" w14:textId="77777777" w:rsidTr="00037B84">
        <w:tc>
          <w:tcPr>
            <w:tcW w:w="637" w:type="dxa"/>
            <w:vAlign w:val="center"/>
          </w:tcPr>
          <w:p w14:paraId="3247C94E" w14:textId="26D028B4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7.</w:t>
            </w:r>
          </w:p>
        </w:tc>
        <w:tc>
          <w:tcPr>
            <w:tcW w:w="1678" w:type="dxa"/>
            <w:vMerge/>
          </w:tcPr>
          <w:p w14:paraId="07028BE2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07BD08B7" w14:textId="1F35543F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20</w:t>
            </w:r>
          </w:p>
        </w:tc>
        <w:tc>
          <w:tcPr>
            <w:tcW w:w="1559" w:type="dxa"/>
          </w:tcPr>
          <w:p w14:paraId="7A03FD03" w14:textId="5BEDAAAF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3402" w:type="dxa"/>
          </w:tcPr>
          <w:p w14:paraId="060E6690" w14:textId="47B9E573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13.12.2023 r. ÷ 12.12.2028 r.</w:t>
            </w:r>
          </w:p>
        </w:tc>
        <w:tc>
          <w:tcPr>
            <w:tcW w:w="945" w:type="dxa"/>
          </w:tcPr>
          <w:p w14:paraId="71814933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</w:tr>
      <w:tr w:rsidR="00724096" w:rsidRPr="00D5777F" w14:paraId="25E368B4" w14:textId="77777777" w:rsidTr="00037B84">
        <w:tc>
          <w:tcPr>
            <w:tcW w:w="637" w:type="dxa"/>
            <w:vAlign w:val="center"/>
          </w:tcPr>
          <w:p w14:paraId="16CFD303" w14:textId="0EB474B1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8.</w:t>
            </w:r>
          </w:p>
        </w:tc>
        <w:tc>
          <w:tcPr>
            <w:tcW w:w="1678" w:type="dxa"/>
            <w:vMerge/>
          </w:tcPr>
          <w:p w14:paraId="3DDED535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28A63828" w14:textId="41A43981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24</w:t>
            </w:r>
          </w:p>
        </w:tc>
        <w:tc>
          <w:tcPr>
            <w:tcW w:w="1559" w:type="dxa"/>
          </w:tcPr>
          <w:p w14:paraId="0BC53193" w14:textId="543EE3B4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Tak</w:t>
            </w:r>
          </w:p>
        </w:tc>
        <w:tc>
          <w:tcPr>
            <w:tcW w:w="3402" w:type="dxa"/>
          </w:tcPr>
          <w:p w14:paraId="270B7C1E" w14:textId="0BB24211" w:rsidR="00724096" w:rsidRPr="00D5777F" w:rsidRDefault="00724096" w:rsidP="00724096">
            <w:pPr>
              <w:jc w:val="center"/>
              <w:rPr>
                <w:rFonts w:ascii="Arial" w:hAnsi="Arial" w:cs="Arial"/>
              </w:rPr>
            </w:pPr>
            <w:r w:rsidRPr="00D5777F">
              <w:rPr>
                <w:rFonts w:ascii="Arial" w:hAnsi="Arial" w:cs="Arial"/>
              </w:rPr>
              <w:t>30.10.2020 r. ÷ 30.10.2025 r.</w:t>
            </w:r>
          </w:p>
        </w:tc>
        <w:tc>
          <w:tcPr>
            <w:tcW w:w="945" w:type="dxa"/>
          </w:tcPr>
          <w:p w14:paraId="7EA548B6" w14:textId="77777777" w:rsidR="00724096" w:rsidRPr="00D5777F" w:rsidRDefault="00724096" w:rsidP="00724096">
            <w:pPr>
              <w:rPr>
                <w:rFonts w:ascii="Arial" w:hAnsi="Arial" w:cs="Arial"/>
              </w:rPr>
            </w:pPr>
          </w:p>
        </w:tc>
      </w:tr>
    </w:tbl>
    <w:p w14:paraId="15E34811" w14:textId="77777777" w:rsidR="00C5729A" w:rsidRPr="00D5777F" w:rsidRDefault="00C5729A" w:rsidP="00C5729A">
      <w:pPr>
        <w:rPr>
          <w:rFonts w:ascii="Arial" w:hAnsi="Arial" w:cs="Arial"/>
        </w:rPr>
      </w:pPr>
    </w:p>
    <w:p w14:paraId="4B506F98" w14:textId="77777777" w:rsidR="00C5729A" w:rsidRPr="00D5777F" w:rsidRDefault="00C5729A" w:rsidP="00C5729A">
      <w:pPr>
        <w:rPr>
          <w:rFonts w:ascii="Arial" w:hAnsi="Arial" w:cs="Arial"/>
        </w:rPr>
      </w:pPr>
    </w:p>
    <w:p w14:paraId="3FDA9E5C" w14:textId="3C541092" w:rsidR="00DE7800" w:rsidRPr="00D5777F" w:rsidRDefault="00DE7800" w:rsidP="007401E5">
      <w:pPr>
        <w:rPr>
          <w:sz w:val="24"/>
          <w:szCs w:val="24"/>
        </w:rPr>
      </w:pPr>
    </w:p>
    <w:sectPr w:rsidR="00DE7800" w:rsidRPr="00D5777F" w:rsidSect="00D5777F">
      <w:headerReference w:type="default" r:id="rId9"/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D67D0" w14:textId="77777777" w:rsidR="00376C31" w:rsidRDefault="00376C31" w:rsidP="000A111F">
      <w:pPr>
        <w:spacing w:after="0" w:line="240" w:lineRule="auto"/>
      </w:pPr>
      <w:r>
        <w:separator/>
      </w:r>
    </w:p>
  </w:endnote>
  <w:endnote w:type="continuationSeparator" w:id="0">
    <w:p w14:paraId="31FC72D9" w14:textId="77777777" w:rsidR="00376C31" w:rsidRDefault="00376C31" w:rsidP="000A1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2822641"/>
      <w:docPartObj>
        <w:docPartGallery w:val="Page Numbers (Bottom of Page)"/>
        <w:docPartUnique/>
      </w:docPartObj>
    </w:sdtPr>
    <w:sdtEndPr/>
    <w:sdtContent>
      <w:p w14:paraId="435A0B3C" w14:textId="41D026B0" w:rsidR="00DD762E" w:rsidRDefault="00DD76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887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1C337" w14:textId="77777777" w:rsidR="00376C31" w:rsidRDefault="00376C31" w:rsidP="000A111F">
      <w:pPr>
        <w:spacing w:after="0" w:line="240" w:lineRule="auto"/>
      </w:pPr>
      <w:r>
        <w:separator/>
      </w:r>
    </w:p>
  </w:footnote>
  <w:footnote w:type="continuationSeparator" w:id="0">
    <w:p w14:paraId="63AE3D8F" w14:textId="77777777" w:rsidR="00376C31" w:rsidRDefault="00376C31" w:rsidP="000A1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C7822" w14:textId="77777777" w:rsidR="00DD762E" w:rsidRDefault="00DD762E">
    <w:pPr>
      <w:pStyle w:val="Nagwek"/>
      <w:rPr>
        <w:color w:val="FF0000"/>
      </w:rPr>
    </w:pPr>
    <w:r>
      <w:tab/>
    </w:r>
    <w:r w:rsidRPr="00C363D6">
      <w:rPr>
        <w:color w:val="FF0000"/>
      </w:rPr>
      <w:t xml:space="preserve">                    </w:t>
    </w:r>
    <w:r>
      <w:rPr>
        <w:color w:val="FF0000"/>
      </w:rPr>
      <w:t xml:space="preserve">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7FE4"/>
    <w:multiLevelType w:val="hybridMultilevel"/>
    <w:tmpl w:val="403A69E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5C9149E"/>
    <w:multiLevelType w:val="hybridMultilevel"/>
    <w:tmpl w:val="3F200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40468"/>
    <w:multiLevelType w:val="hybridMultilevel"/>
    <w:tmpl w:val="5D4EEA7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F9A16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23006"/>
    <w:multiLevelType w:val="hybridMultilevel"/>
    <w:tmpl w:val="C3E0191A"/>
    <w:lvl w:ilvl="0" w:tplc="D2488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F9A16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9F104C"/>
    <w:multiLevelType w:val="hybridMultilevel"/>
    <w:tmpl w:val="CC82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508BB"/>
    <w:multiLevelType w:val="hybridMultilevel"/>
    <w:tmpl w:val="71BCAD42"/>
    <w:lvl w:ilvl="0" w:tplc="0415000F">
      <w:start w:val="1"/>
      <w:numFmt w:val="decimal"/>
      <w:lvlText w:val="%1."/>
      <w:lvlJc w:val="left"/>
      <w:pPr>
        <w:ind w:left="170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26" w:hanging="360"/>
      </w:pPr>
    </w:lvl>
    <w:lvl w:ilvl="2" w:tplc="0415001B" w:tentative="1">
      <w:start w:val="1"/>
      <w:numFmt w:val="lowerRoman"/>
      <w:lvlText w:val="%3."/>
      <w:lvlJc w:val="right"/>
      <w:pPr>
        <w:ind w:left="3146" w:hanging="180"/>
      </w:pPr>
    </w:lvl>
    <w:lvl w:ilvl="3" w:tplc="0415000F" w:tentative="1">
      <w:start w:val="1"/>
      <w:numFmt w:val="decimal"/>
      <w:lvlText w:val="%4."/>
      <w:lvlJc w:val="left"/>
      <w:pPr>
        <w:ind w:left="3866" w:hanging="360"/>
      </w:pPr>
    </w:lvl>
    <w:lvl w:ilvl="4" w:tplc="04150019" w:tentative="1">
      <w:start w:val="1"/>
      <w:numFmt w:val="lowerLetter"/>
      <w:lvlText w:val="%5."/>
      <w:lvlJc w:val="left"/>
      <w:pPr>
        <w:ind w:left="4586" w:hanging="360"/>
      </w:pPr>
    </w:lvl>
    <w:lvl w:ilvl="5" w:tplc="0415001B" w:tentative="1">
      <w:start w:val="1"/>
      <w:numFmt w:val="lowerRoman"/>
      <w:lvlText w:val="%6."/>
      <w:lvlJc w:val="right"/>
      <w:pPr>
        <w:ind w:left="5306" w:hanging="180"/>
      </w:pPr>
    </w:lvl>
    <w:lvl w:ilvl="6" w:tplc="0415000F" w:tentative="1">
      <w:start w:val="1"/>
      <w:numFmt w:val="decimal"/>
      <w:lvlText w:val="%7."/>
      <w:lvlJc w:val="left"/>
      <w:pPr>
        <w:ind w:left="6026" w:hanging="360"/>
      </w:pPr>
    </w:lvl>
    <w:lvl w:ilvl="7" w:tplc="04150019" w:tentative="1">
      <w:start w:val="1"/>
      <w:numFmt w:val="lowerLetter"/>
      <w:lvlText w:val="%8."/>
      <w:lvlJc w:val="left"/>
      <w:pPr>
        <w:ind w:left="6746" w:hanging="360"/>
      </w:pPr>
    </w:lvl>
    <w:lvl w:ilvl="8" w:tplc="0415001B" w:tentative="1">
      <w:start w:val="1"/>
      <w:numFmt w:val="lowerRoman"/>
      <w:lvlText w:val="%9."/>
      <w:lvlJc w:val="right"/>
      <w:pPr>
        <w:ind w:left="7466" w:hanging="180"/>
      </w:pPr>
    </w:lvl>
  </w:abstractNum>
  <w:abstractNum w:abstractNumId="6" w15:restartNumberingAfterBreak="0">
    <w:nsid w:val="179E4132"/>
    <w:multiLevelType w:val="hybridMultilevel"/>
    <w:tmpl w:val="755CB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0105E"/>
    <w:multiLevelType w:val="hybridMultilevel"/>
    <w:tmpl w:val="AF527E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ECED3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136F3B"/>
    <w:multiLevelType w:val="hybridMultilevel"/>
    <w:tmpl w:val="1B10B37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1AEE556E"/>
    <w:multiLevelType w:val="hybridMultilevel"/>
    <w:tmpl w:val="C018D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A6735"/>
    <w:multiLevelType w:val="hybridMultilevel"/>
    <w:tmpl w:val="7100873A"/>
    <w:lvl w:ilvl="0" w:tplc="4F9A1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21C81"/>
    <w:multiLevelType w:val="hybridMultilevel"/>
    <w:tmpl w:val="CDDE4EE8"/>
    <w:lvl w:ilvl="0" w:tplc="D2488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F90739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A7CA7"/>
    <w:multiLevelType w:val="hybridMultilevel"/>
    <w:tmpl w:val="B082D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42D8E"/>
    <w:multiLevelType w:val="hybridMultilevel"/>
    <w:tmpl w:val="CE44B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B02F3"/>
    <w:multiLevelType w:val="hybridMultilevel"/>
    <w:tmpl w:val="71CC131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4F9A16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686376"/>
    <w:multiLevelType w:val="hybridMultilevel"/>
    <w:tmpl w:val="D5549E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BB4711"/>
    <w:multiLevelType w:val="hybridMultilevel"/>
    <w:tmpl w:val="30D23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14E4A"/>
    <w:multiLevelType w:val="hybridMultilevel"/>
    <w:tmpl w:val="5754C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1669C"/>
    <w:multiLevelType w:val="hybridMultilevel"/>
    <w:tmpl w:val="639481E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B20BE"/>
    <w:multiLevelType w:val="hybridMultilevel"/>
    <w:tmpl w:val="B15A702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F9A16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6598E"/>
    <w:multiLevelType w:val="hybridMultilevel"/>
    <w:tmpl w:val="6CEE8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D01C9"/>
    <w:multiLevelType w:val="hybridMultilevel"/>
    <w:tmpl w:val="A64E8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639BA"/>
    <w:multiLevelType w:val="hybridMultilevel"/>
    <w:tmpl w:val="AB6E3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0101E4"/>
    <w:multiLevelType w:val="hybridMultilevel"/>
    <w:tmpl w:val="4DE24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B1ED8"/>
    <w:multiLevelType w:val="hybridMultilevel"/>
    <w:tmpl w:val="98186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6607C"/>
    <w:multiLevelType w:val="hybridMultilevel"/>
    <w:tmpl w:val="66DC5D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4F9A16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1B28F9"/>
    <w:multiLevelType w:val="hybridMultilevel"/>
    <w:tmpl w:val="3EF24E16"/>
    <w:lvl w:ilvl="0" w:tplc="4F9A1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860CC8"/>
    <w:multiLevelType w:val="hybridMultilevel"/>
    <w:tmpl w:val="943EA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235EE"/>
    <w:multiLevelType w:val="hybridMultilevel"/>
    <w:tmpl w:val="35B85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3583A"/>
    <w:multiLevelType w:val="hybridMultilevel"/>
    <w:tmpl w:val="F66E8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65A74"/>
    <w:multiLevelType w:val="hybridMultilevel"/>
    <w:tmpl w:val="021C4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937EFD"/>
    <w:multiLevelType w:val="hybridMultilevel"/>
    <w:tmpl w:val="F5067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A330B"/>
    <w:multiLevelType w:val="hybridMultilevel"/>
    <w:tmpl w:val="BEB82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74664"/>
    <w:multiLevelType w:val="hybridMultilevel"/>
    <w:tmpl w:val="36C4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C50FEA"/>
    <w:multiLevelType w:val="hybridMultilevel"/>
    <w:tmpl w:val="62A6DF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40F4A"/>
    <w:multiLevelType w:val="hybridMultilevel"/>
    <w:tmpl w:val="989AC564"/>
    <w:lvl w:ilvl="0" w:tplc="0415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4F9A167E">
      <w:start w:val="1"/>
      <w:numFmt w:val="bullet"/>
      <w:lvlText w:val=""/>
      <w:lvlJc w:val="left"/>
      <w:pPr>
        <w:ind w:left="129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75ED5978"/>
    <w:multiLevelType w:val="hybridMultilevel"/>
    <w:tmpl w:val="46405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FC096F"/>
    <w:multiLevelType w:val="hybridMultilevel"/>
    <w:tmpl w:val="EA405B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BB0118"/>
    <w:multiLevelType w:val="hybridMultilevel"/>
    <w:tmpl w:val="F6AA7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514D0"/>
    <w:multiLevelType w:val="hybridMultilevel"/>
    <w:tmpl w:val="5CA835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DB3506"/>
    <w:multiLevelType w:val="hybridMultilevel"/>
    <w:tmpl w:val="DA0C82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9A16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D6E5B"/>
    <w:multiLevelType w:val="hybridMultilevel"/>
    <w:tmpl w:val="B5C26D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7A0F9B"/>
    <w:multiLevelType w:val="hybridMultilevel"/>
    <w:tmpl w:val="9232F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04347"/>
    <w:multiLevelType w:val="hybridMultilevel"/>
    <w:tmpl w:val="8A44C28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18"/>
  </w:num>
  <w:num w:numId="4">
    <w:abstractNumId w:val="37"/>
  </w:num>
  <w:num w:numId="5">
    <w:abstractNumId w:val="28"/>
  </w:num>
  <w:num w:numId="6">
    <w:abstractNumId w:val="6"/>
  </w:num>
  <w:num w:numId="7">
    <w:abstractNumId w:val="20"/>
  </w:num>
  <w:num w:numId="8">
    <w:abstractNumId w:val="25"/>
  </w:num>
  <w:num w:numId="9">
    <w:abstractNumId w:val="12"/>
  </w:num>
  <w:num w:numId="10">
    <w:abstractNumId w:val="17"/>
  </w:num>
  <w:num w:numId="11">
    <w:abstractNumId w:val="42"/>
  </w:num>
  <w:num w:numId="12">
    <w:abstractNumId w:val="26"/>
  </w:num>
  <w:num w:numId="13">
    <w:abstractNumId w:val="10"/>
  </w:num>
  <w:num w:numId="14">
    <w:abstractNumId w:val="36"/>
  </w:num>
  <w:num w:numId="15">
    <w:abstractNumId w:val="1"/>
  </w:num>
  <w:num w:numId="16">
    <w:abstractNumId w:val="13"/>
  </w:num>
  <w:num w:numId="17">
    <w:abstractNumId w:val="32"/>
  </w:num>
  <w:num w:numId="18">
    <w:abstractNumId w:val="3"/>
  </w:num>
  <w:num w:numId="19">
    <w:abstractNumId w:val="21"/>
  </w:num>
  <w:num w:numId="20">
    <w:abstractNumId w:val="5"/>
  </w:num>
  <w:num w:numId="21">
    <w:abstractNumId w:val="38"/>
  </w:num>
  <w:num w:numId="22">
    <w:abstractNumId w:val="24"/>
  </w:num>
  <w:num w:numId="23">
    <w:abstractNumId w:val="35"/>
  </w:num>
  <w:num w:numId="24">
    <w:abstractNumId w:val="27"/>
  </w:num>
  <w:num w:numId="25">
    <w:abstractNumId w:val="16"/>
  </w:num>
  <w:num w:numId="26">
    <w:abstractNumId w:val="31"/>
  </w:num>
  <w:num w:numId="27">
    <w:abstractNumId w:val="2"/>
  </w:num>
  <w:num w:numId="28">
    <w:abstractNumId w:val="39"/>
  </w:num>
  <w:num w:numId="29">
    <w:abstractNumId w:val="4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34"/>
  </w:num>
  <w:num w:numId="33">
    <w:abstractNumId w:val="43"/>
  </w:num>
  <w:num w:numId="34">
    <w:abstractNumId w:val="8"/>
  </w:num>
  <w:num w:numId="35">
    <w:abstractNumId w:val="0"/>
  </w:num>
  <w:num w:numId="36">
    <w:abstractNumId w:val="11"/>
  </w:num>
  <w:num w:numId="37">
    <w:abstractNumId w:val="19"/>
  </w:num>
  <w:num w:numId="38">
    <w:abstractNumId w:val="40"/>
  </w:num>
  <w:num w:numId="3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4"/>
  </w:num>
  <w:num w:numId="42">
    <w:abstractNumId w:val="15"/>
  </w:num>
  <w:num w:numId="43">
    <w:abstractNumId w:val="22"/>
  </w:num>
  <w:num w:numId="44">
    <w:abstractNumId w:val="23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CE4"/>
    <w:rsid w:val="00006D4D"/>
    <w:rsid w:val="000108F7"/>
    <w:rsid w:val="000310CE"/>
    <w:rsid w:val="00032177"/>
    <w:rsid w:val="00037B84"/>
    <w:rsid w:val="00054642"/>
    <w:rsid w:val="0007775F"/>
    <w:rsid w:val="000847BA"/>
    <w:rsid w:val="000933A7"/>
    <w:rsid w:val="00093C0E"/>
    <w:rsid w:val="000A0AE8"/>
    <w:rsid w:val="000A111F"/>
    <w:rsid w:val="000B4D5D"/>
    <w:rsid w:val="000E0ED1"/>
    <w:rsid w:val="000F4CCB"/>
    <w:rsid w:val="00121FFD"/>
    <w:rsid w:val="00137DF4"/>
    <w:rsid w:val="00143F48"/>
    <w:rsid w:val="00146463"/>
    <w:rsid w:val="001478FA"/>
    <w:rsid w:val="00151C2C"/>
    <w:rsid w:val="00156216"/>
    <w:rsid w:val="00161DA1"/>
    <w:rsid w:val="00176379"/>
    <w:rsid w:val="0018575F"/>
    <w:rsid w:val="0019058D"/>
    <w:rsid w:val="00194321"/>
    <w:rsid w:val="001A1D4F"/>
    <w:rsid w:val="001A31E4"/>
    <w:rsid w:val="001A6DEE"/>
    <w:rsid w:val="001B1E5D"/>
    <w:rsid w:val="001C48C7"/>
    <w:rsid w:val="001D0D10"/>
    <w:rsid w:val="001D5D11"/>
    <w:rsid w:val="001E238E"/>
    <w:rsid w:val="001F2E12"/>
    <w:rsid w:val="001F6EEA"/>
    <w:rsid w:val="00206BD2"/>
    <w:rsid w:val="0021298E"/>
    <w:rsid w:val="0022269A"/>
    <w:rsid w:val="002278A4"/>
    <w:rsid w:val="00235CC0"/>
    <w:rsid w:val="002421F3"/>
    <w:rsid w:val="00245E65"/>
    <w:rsid w:val="002532B9"/>
    <w:rsid w:val="00262B87"/>
    <w:rsid w:val="0026484F"/>
    <w:rsid w:val="00282344"/>
    <w:rsid w:val="00286005"/>
    <w:rsid w:val="002868CE"/>
    <w:rsid w:val="002948D4"/>
    <w:rsid w:val="0029654B"/>
    <w:rsid w:val="002976B0"/>
    <w:rsid w:val="002A6046"/>
    <w:rsid w:val="002B3192"/>
    <w:rsid w:val="002F0916"/>
    <w:rsid w:val="002F26C5"/>
    <w:rsid w:val="003021B7"/>
    <w:rsid w:val="00305A38"/>
    <w:rsid w:val="00305D2D"/>
    <w:rsid w:val="00314FCB"/>
    <w:rsid w:val="00315D96"/>
    <w:rsid w:val="00342E9D"/>
    <w:rsid w:val="0035545D"/>
    <w:rsid w:val="00362D1E"/>
    <w:rsid w:val="00363FA3"/>
    <w:rsid w:val="00367016"/>
    <w:rsid w:val="00376C31"/>
    <w:rsid w:val="00390233"/>
    <w:rsid w:val="00390933"/>
    <w:rsid w:val="003A1226"/>
    <w:rsid w:val="003B26C3"/>
    <w:rsid w:val="003C26D1"/>
    <w:rsid w:val="003C49AE"/>
    <w:rsid w:val="003E6848"/>
    <w:rsid w:val="003E7CBF"/>
    <w:rsid w:val="003F4A3B"/>
    <w:rsid w:val="003F5773"/>
    <w:rsid w:val="00400572"/>
    <w:rsid w:val="0040421F"/>
    <w:rsid w:val="004051A7"/>
    <w:rsid w:val="00411FCF"/>
    <w:rsid w:val="0041385A"/>
    <w:rsid w:val="00413D42"/>
    <w:rsid w:val="00421B74"/>
    <w:rsid w:val="0043676C"/>
    <w:rsid w:val="004507C2"/>
    <w:rsid w:val="00456A74"/>
    <w:rsid w:val="00464456"/>
    <w:rsid w:val="00464D4A"/>
    <w:rsid w:val="00465658"/>
    <w:rsid w:val="004670BC"/>
    <w:rsid w:val="004A670B"/>
    <w:rsid w:val="004A7FC4"/>
    <w:rsid w:val="004B78F0"/>
    <w:rsid w:val="004C0DD4"/>
    <w:rsid w:val="004C3E3B"/>
    <w:rsid w:val="004D51F9"/>
    <w:rsid w:val="004E5214"/>
    <w:rsid w:val="004E5712"/>
    <w:rsid w:val="00500317"/>
    <w:rsid w:val="005052AD"/>
    <w:rsid w:val="00514540"/>
    <w:rsid w:val="00514A30"/>
    <w:rsid w:val="00545389"/>
    <w:rsid w:val="005550C3"/>
    <w:rsid w:val="00566BDF"/>
    <w:rsid w:val="00572B4C"/>
    <w:rsid w:val="005731C8"/>
    <w:rsid w:val="0059003D"/>
    <w:rsid w:val="005B3BA8"/>
    <w:rsid w:val="005D70D4"/>
    <w:rsid w:val="005E3767"/>
    <w:rsid w:val="005F2496"/>
    <w:rsid w:val="005F3457"/>
    <w:rsid w:val="005F77C9"/>
    <w:rsid w:val="00626ED4"/>
    <w:rsid w:val="00634AEE"/>
    <w:rsid w:val="00640BAC"/>
    <w:rsid w:val="00655E0C"/>
    <w:rsid w:val="006669D5"/>
    <w:rsid w:val="00670AF8"/>
    <w:rsid w:val="0067667E"/>
    <w:rsid w:val="006915E9"/>
    <w:rsid w:val="006A39F8"/>
    <w:rsid w:val="006B423A"/>
    <w:rsid w:val="006C4D17"/>
    <w:rsid w:val="006F7875"/>
    <w:rsid w:val="00706399"/>
    <w:rsid w:val="0071385C"/>
    <w:rsid w:val="007163FA"/>
    <w:rsid w:val="00717791"/>
    <w:rsid w:val="00724096"/>
    <w:rsid w:val="00730758"/>
    <w:rsid w:val="007401E5"/>
    <w:rsid w:val="0074047C"/>
    <w:rsid w:val="0074787A"/>
    <w:rsid w:val="00747C51"/>
    <w:rsid w:val="007522B9"/>
    <w:rsid w:val="00757A10"/>
    <w:rsid w:val="00761E47"/>
    <w:rsid w:val="00772F89"/>
    <w:rsid w:val="00774AAB"/>
    <w:rsid w:val="0077584E"/>
    <w:rsid w:val="00792847"/>
    <w:rsid w:val="007A68E8"/>
    <w:rsid w:val="007B67F5"/>
    <w:rsid w:val="007C2C86"/>
    <w:rsid w:val="007E1C88"/>
    <w:rsid w:val="007F1B51"/>
    <w:rsid w:val="00801554"/>
    <w:rsid w:val="00802E99"/>
    <w:rsid w:val="008140DE"/>
    <w:rsid w:val="00816430"/>
    <w:rsid w:val="00823B45"/>
    <w:rsid w:val="00823B51"/>
    <w:rsid w:val="00823BA9"/>
    <w:rsid w:val="00831256"/>
    <w:rsid w:val="008322DF"/>
    <w:rsid w:val="008378E0"/>
    <w:rsid w:val="008417FF"/>
    <w:rsid w:val="0086043C"/>
    <w:rsid w:val="00864625"/>
    <w:rsid w:val="00885837"/>
    <w:rsid w:val="008861B1"/>
    <w:rsid w:val="0088661D"/>
    <w:rsid w:val="008904D3"/>
    <w:rsid w:val="00890828"/>
    <w:rsid w:val="008B17C8"/>
    <w:rsid w:val="008B42DA"/>
    <w:rsid w:val="008B4536"/>
    <w:rsid w:val="008B52C8"/>
    <w:rsid w:val="008B620F"/>
    <w:rsid w:val="008C6BE3"/>
    <w:rsid w:val="008D489F"/>
    <w:rsid w:val="008D6BD3"/>
    <w:rsid w:val="008D741D"/>
    <w:rsid w:val="008E2241"/>
    <w:rsid w:val="008E4FB8"/>
    <w:rsid w:val="008F75E7"/>
    <w:rsid w:val="00900AD9"/>
    <w:rsid w:val="00901FC4"/>
    <w:rsid w:val="00906212"/>
    <w:rsid w:val="009337E4"/>
    <w:rsid w:val="00933896"/>
    <w:rsid w:val="0093659C"/>
    <w:rsid w:val="00941195"/>
    <w:rsid w:val="0094729A"/>
    <w:rsid w:val="00956566"/>
    <w:rsid w:val="009624A8"/>
    <w:rsid w:val="009624CC"/>
    <w:rsid w:val="00967C54"/>
    <w:rsid w:val="009746B6"/>
    <w:rsid w:val="00983F00"/>
    <w:rsid w:val="00991F7E"/>
    <w:rsid w:val="009A2D46"/>
    <w:rsid w:val="009B4324"/>
    <w:rsid w:val="009D0B43"/>
    <w:rsid w:val="009D0F0F"/>
    <w:rsid w:val="009D6165"/>
    <w:rsid w:val="00A01D92"/>
    <w:rsid w:val="00A035EB"/>
    <w:rsid w:val="00A04D9B"/>
    <w:rsid w:val="00A12B05"/>
    <w:rsid w:val="00A2302A"/>
    <w:rsid w:val="00A25F56"/>
    <w:rsid w:val="00A346BF"/>
    <w:rsid w:val="00A4074D"/>
    <w:rsid w:val="00A43B00"/>
    <w:rsid w:val="00A50CFE"/>
    <w:rsid w:val="00A63A91"/>
    <w:rsid w:val="00A6450D"/>
    <w:rsid w:val="00A64FD5"/>
    <w:rsid w:val="00A8384F"/>
    <w:rsid w:val="00A84BEF"/>
    <w:rsid w:val="00A85DD4"/>
    <w:rsid w:val="00A869FB"/>
    <w:rsid w:val="00AA2D38"/>
    <w:rsid w:val="00AC5609"/>
    <w:rsid w:val="00AE345A"/>
    <w:rsid w:val="00AE5C35"/>
    <w:rsid w:val="00AF1440"/>
    <w:rsid w:val="00B04BF5"/>
    <w:rsid w:val="00B0741B"/>
    <w:rsid w:val="00B2592B"/>
    <w:rsid w:val="00B80900"/>
    <w:rsid w:val="00B85AD8"/>
    <w:rsid w:val="00B85E40"/>
    <w:rsid w:val="00B945FB"/>
    <w:rsid w:val="00BB0C3A"/>
    <w:rsid w:val="00BB4342"/>
    <w:rsid w:val="00BB7727"/>
    <w:rsid w:val="00BC3F71"/>
    <w:rsid w:val="00BC45F6"/>
    <w:rsid w:val="00BD4F83"/>
    <w:rsid w:val="00BD5B45"/>
    <w:rsid w:val="00BE0CE9"/>
    <w:rsid w:val="00BE31AB"/>
    <w:rsid w:val="00BE4B2B"/>
    <w:rsid w:val="00BE6F49"/>
    <w:rsid w:val="00BF2144"/>
    <w:rsid w:val="00C07FAA"/>
    <w:rsid w:val="00C10D44"/>
    <w:rsid w:val="00C12ECD"/>
    <w:rsid w:val="00C20188"/>
    <w:rsid w:val="00C30FFC"/>
    <w:rsid w:val="00C32DD7"/>
    <w:rsid w:val="00C363D6"/>
    <w:rsid w:val="00C3671C"/>
    <w:rsid w:val="00C41D54"/>
    <w:rsid w:val="00C5729A"/>
    <w:rsid w:val="00C70303"/>
    <w:rsid w:val="00C85743"/>
    <w:rsid w:val="00C9725B"/>
    <w:rsid w:val="00CB3255"/>
    <w:rsid w:val="00CB35E8"/>
    <w:rsid w:val="00CB6C58"/>
    <w:rsid w:val="00CC059B"/>
    <w:rsid w:val="00CC764E"/>
    <w:rsid w:val="00CC7F51"/>
    <w:rsid w:val="00CD039B"/>
    <w:rsid w:val="00CE05AF"/>
    <w:rsid w:val="00CE1887"/>
    <w:rsid w:val="00CE5921"/>
    <w:rsid w:val="00CE78BD"/>
    <w:rsid w:val="00CE7BA2"/>
    <w:rsid w:val="00CF5986"/>
    <w:rsid w:val="00CF759E"/>
    <w:rsid w:val="00D024F7"/>
    <w:rsid w:val="00D147E0"/>
    <w:rsid w:val="00D15095"/>
    <w:rsid w:val="00D20D72"/>
    <w:rsid w:val="00D26328"/>
    <w:rsid w:val="00D461FB"/>
    <w:rsid w:val="00D5777F"/>
    <w:rsid w:val="00D65ACA"/>
    <w:rsid w:val="00D75780"/>
    <w:rsid w:val="00D75A68"/>
    <w:rsid w:val="00D846BB"/>
    <w:rsid w:val="00D862F8"/>
    <w:rsid w:val="00D92F56"/>
    <w:rsid w:val="00D97439"/>
    <w:rsid w:val="00DA64B0"/>
    <w:rsid w:val="00DB0EF7"/>
    <w:rsid w:val="00DB7526"/>
    <w:rsid w:val="00DD210A"/>
    <w:rsid w:val="00DD3D7C"/>
    <w:rsid w:val="00DD4CE4"/>
    <w:rsid w:val="00DD762E"/>
    <w:rsid w:val="00DE001D"/>
    <w:rsid w:val="00DE3F2C"/>
    <w:rsid w:val="00DE7800"/>
    <w:rsid w:val="00DF2565"/>
    <w:rsid w:val="00E01C80"/>
    <w:rsid w:val="00E05BBF"/>
    <w:rsid w:val="00E05F90"/>
    <w:rsid w:val="00E14BC2"/>
    <w:rsid w:val="00E16B1A"/>
    <w:rsid w:val="00E368DE"/>
    <w:rsid w:val="00E4159F"/>
    <w:rsid w:val="00E509BE"/>
    <w:rsid w:val="00E82038"/>
    <w:rsid w:val="00E90CD6"/>
    <w:rsid w:val="00EA30B5"/>
    <w:rsid w:val="00EA4F2F"/>
    <w:rsid w:val="00EB1E37"/>
    <w:rsid w:val="00EB3D7C"/>
    <w:rsid w:val="00EB6FD0"/>
    <w:rsid w:val="00EE1B6E"/>
    <w:rsid w:val="00EF0522"/>
    <w:rsid w:val="00EF2DCE"/>
    <w:rsid w:val="00EF3074"/>
    <w:rsid w:val="00F03B29"/>
    <w:rsid w:val="00F1333B"/>
    <w:rsid w:val="00F17046"/>
    <w:rsid w:val="00F2438F"/>
    <w:rsid w:val="00F26620"/>
    <w:rsid w:val="00F30C5F"/>
    <w:rsid w:val="00F43ECC"/>
    <w:rsid w:val="00F45323"/>
    <w:rsid w:val="00F5012E"/>
    <w:rsid w:val="00F51541"/>
    <w:rsid w:val="00F570D7"/>
    <w:rsid w:val="00F647B4"/>
    <w:rsid w:val="00F70D75"/>
    <w:rsid w:val="00F77B57"/>
    <w:rsid w:val="00F820B1"/>
    <w:rsid w:val="00F92A8A"/>
    <w:rsid w:val="00FB1CEF"/>
    <w:rsid w:val="00FC3A6E"/>
    <w:rsid w:val="00FC5E75"/>
    <w:rsid w:val="00FD3508"/>
    <w:rsid w:val="00FE09E4"/>
    <w:rsid w:val="00FE4B7F"/>
    <w:rsid w:val="00FE6693"/>
    <w:rsid w:val="00FF0F0E"/>
    <w:rsid w:val="00FF471F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F7E174"/>
  <w15:docId w15:val="{E5143517-0D9A-4540-BD08-2012B067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3C0E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484F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484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484F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46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03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D0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39B"/>
  </w:style>
  <w:style w:type="character" w:styleId="Odwoaniedokomentarza">
    <w:name w:val="annotation reference"/>
    <w:basedOn w:val="Domylnaczcionkaakapitu"/>
    <w:uiPriority w:val="99"/>
    <w:semiHidden/>
    <w:unhideWhenUsed/>
    <w:rsid w:val="00CC7F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7F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7F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F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7F5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A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EE809-9D37-4639-BB94-809359DFE6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D772F5F-480A-46B4-B437-B503C435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3597</Words>
  <Characters>21587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Rembowski Jacek</dc:creator>
  <cp:lastModifiedBy>Świątkiewicz Robert</cp:lastModifiedBy>
  <cp:revision>10</cp:revision>
  <cp:lastPrinted>2023-03-17T08:41:00Z</cp:lastPrinted>
  <dcterms:created xsi:type="dcterms:W3CDTF">2024-08-13T07:45:00Z</dcterms:created>
  <dcterms:modified xsi:type="dcterms:W3CDTF">2024-09-30T06:31:00Z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ef3c50d0-2b00-453b-a866-5e2758e75bf5</vt:lpwstr>
  </property>
  <property fmtid="{D5CDD505-2E9C-101B-9397-08002B2CF9AE}" pid="3" name="bjSaver">
    <vt:lpwstr>mg8WwRrccWHipsYQIkY3vj0yjRLyNFh2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Rembowski Jacek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10.80.174.167</vt:lpwstr>
  </property>
</Properties>
</file>